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C10B" w14:textId="77777777" w:rsidR="00625FE9" w:rsidRPr="001B23CD" w:rsidRDefault="00625FE9" w:rsidP="00625FE9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78812812"/>
      <w:bookmarkStart w:id="1" w:name="_Toc85201621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</w:t>
      </w:r>
      <w:bookmarkEnd w:id="0"/>
      <w:bookmarkEnd w:id="1"/>
    </w:p>
    <w:p w14:paraId="5AD489BA" w14:textId="77777777" w:rsidR="00625FE9" w:rsidRDefault="00625FE9" w:rsidP="00625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D80">
        <w:rPr>
          <w:rFonts w:ascii="Times New Roman" w:hAnsi="Times New Roman" w:cs="Times New Roman"/>
          <w:b/>
          <w:bCs/>
          <w:sz w:val="24"/>
          <w:szCs w:val="24"/>
        </w:rPr>
        <w:t>Заявка на подбор персонал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6B49065" w14:textId="77777777" w:rsidR="00625FE9" w:rsidRPr="00C4742E" w:rsidRDefault="00625FE9" w:rsidP="00625FE9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ОПИСАНИЕ ВАКАНСИИ</w:t>
      </w:r>
    </w:p>
    <w:tbl>
      <w:tblPr>
        <w:tblW w:w="953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9"/>
        <w:gridCol w:w="6618"/>
      </w:tblGrid>
      <w:tr w:rsidR="00625FE9" w:rsidRPr="00780B29" w14:paraId="4E8BEC64" w14:textId="77777777" w:rsidTr="00625FE9">
        <w:trPr>
          <w:trHeight w:val="462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81434C6" w14:textId="77777777" w:rsidR="00625FE9" w:rsidRPr="006F603E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813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597625C5" w14:textId="77777777" w:rsidTr="00625FE9">
        <w:trPr>
          <w:trHeight w:val="46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F889D9" w14:textId="77777777" w:rsidR="00625FE9" w:rsidRPr="006F603E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BA6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76B5D832" w14:textId="77777777" w:rsidTr="00625FE9">
        <w:trPr>
          <w:trHeight w:val="462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93E7EF" w14:textId="77777777" w:rsidR="00625FE9" w:rsidRPr="006F603E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руководитель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(ФИО и должность)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ED8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236415A7" w14:textId="77777777" w:rsidTr="00625FE9">
        <w:trPr>
          <w:cantSplit/>
          <w:trHeight w:val="247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33ED4D" w14:textId="77777777" w:rsidR="00625FE9" w:rsidRPr="007F626F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 (функции) работника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59F" w14:textId="77777777" w:rsidR="00625FE9" w:rsidRPr="007F626F" w:rsidRDefault="00625FE9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22342117" w14:textId="77777777" w:rsidTr="00625FE9">
        <w:trPr>
          <w:cantSplit/>
          <w:trHeight w:val="258"/>
        </w:trPr>
        <w:tc>
          <w:tcPr>
            <w:tcW w:w="29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19F66AF" w14:textId="77777777" w:rsidR="00625FE9" w:rsidRPr="007F626F" w:rsidRDefault="00625FE9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832" w14:textId="77777777" w:rsidR="00625FE9" w:rsidRPr="007F626F" w:rsidRDefault="00625FE9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48C32BBE" w14:textId="77777777" w:rsidTr="00625FE9">
        <w:trPr>
          <w:cantSplit/>
          <w:trHeight w:val="258"/>
        </w:trPr>
        <w:tc>
          <w:tcPr>
            <w:tcW w:w="2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E62AA0" w14:textId="77777777" w:rsidR="00625FE9" w:rsidRPr="00814271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99A" w14:textId="77777777" w:rsidR="00625FE9" w:rsidRPr="007F626F" w:rsidRDefault="00625FE9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534FCE78" w14:textId="77777777" w:rsidTr="00625FE9">
        <w:trPr>
          <w:cantSplit/>
          <w:trHeight w:val="258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271E6DA" w14:textId="77777777" w:rsidR="00625FE9" w:rsidRPr="007F626F" w:rsidRDefault="00625FE9" w:rsidP="00A4470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Контактное лицо и формат собеседования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FF7" w14:textId="77777777" w:rsidR="00625FE9" w:rsidRPr="007F626F" w:rsidRDefault="00625FE9" w:rsidP="00A4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0A61D" w14:textId="77777777" w:rsidR="00625FE9" w:rsidRPr="00C4742E" w:rsidRDefault="00625FE9" w:rsidP="00625FE9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УСЛОВИЯ РАБОТЫ</w:t>
      </w:r>
    </w:p>
    <w:tbl>
      <w:tblPr>
        <w:tblW w:w="953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6618"/>
      </w:tblGrid>
      <w:tr w:rsidR="00625FE9" w:rsidRPr="00780B29" w14:paraId="08E20E60" w14:textId="77777777" w:rsidTr="00625FE9">
        <w:trPr>
          <w:trHeight w:val="48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E17C2E" w14:textId="77777777" w:rsidR="00625FE9" w:rsidRPr="006F603E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BC9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778E1502" w14:textId="77777777" w:rsidTr="00625FE9">
        <w:trPr>
          <w:trHeight w:val="492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4E3231" w14:textId="77777777" w:rsidR="00625FE9" w:rsidRPr="006F603E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048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43A73EC5" w14:textId="77777777" w:rsidTr="00625FE9">
        <w:trPr>
          <w:cantSplit/>
          <w:trHeight w:val="222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C8D92D" w14:textId="77777777" w:rsidR="00625FE9" w:rsidRPr="006F603E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оплаты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(постоянная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/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переменная часть)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91B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227A4C00" w14:textId="77777777" w:rsidTr="00625FE9">
        <w:trPr>
          <w:cantSplit/>
          <w:trHeight w:val="222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1FDCDE" w14:textId="77777777" w:rsidR="00625FE9" w:rsidRPr="006F603E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испытательного срока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(длительность,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условия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 xml:space="preserve"> оплат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ы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733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25685" w14:textId="77777777" w:rsidR="00625FE9" w:rsidRDefault="00625FE9" w:rsidP="00625FE9">
      <w:pPr>
        <w:spacing w:line="240" w:lineRule="atLeast"/>
        <w:rPr>
          <w:rFonts w:ascii="Times New Roman" w:hAnsi="Times New Roman" w:cs="Times New Roman"/>
          <w:b/>
          <w:bCs/>
        </w:rPr>
      </w:pPr>
    </w:p>
    <w:p w14:paraId="627E00D5" w14:textId="77777777" w:rsidR="00625FE9" w:rsidRPr="00C4742E" w:rsidRDefault="00625FE9" w:rsidP="00625FE9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ТРЕБОВАНИЯ К СОИСКАТЕЛЮ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498"/>
      </w:tblGrid>
      <w:tr w:rsidR="00625FE9" w:rsidRPr="00780B29" w14:paraId="40405BFC" w14:textId="77777777" w:rsidTr="00625FE9">
        <w:trPr>
          <w:trHeight w:val="484"/>
        </w:trPr>
        <w:tc>
          <w:tcPr>
            <w:tcW w:w="2999" w:type="dxa"/>
            <w:shd w:val="clear" w:color="auto" w:fill="D5DCE4" w:themeFill="text2" w:themeFillTint="33"/>
          </w:tcPr>
          <w:p w14:paraId="16F2E763" w14:textId="77777777" w:rsidR="00625FE9" w:rsidRPr="00814271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Образование базовое и дополнительное</w:t>
            </w:r>
          </w:p>
        </w:tc>
        <w:tc>
          <w:tcPr>
            <w:tcW w:w="6498" w:type="dxa"/>
          </w:tcPr>
          <w:p w14:paraId="7FA38C0A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00206EFE" w14:textId="77777777" w:rsidTr="00625FE9">
        <w:trPr>
          <w:cantSplit/>
          <w:trHeight w:val="78"/>
        </w:trPr>
        <w:tc>
          <w:tcPr>
            <w:tcW w:w="2999" w:type="dxa"/>
            <w:vMerge w:val="restart"/>
            <w:shd w:val="clear" w:color="auto" w:fill="D5DCE4" w:themeFill="text2" w:themeFillTint="33"/>
            <w:vAlign w:val="center"/>
          </w:tcPr>
          <w:p w14:paraId="0015B23C" w14:textId="77777777" w:rsidR="00625FE9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Желательный опыт работы </w:t>
            </w:r>
          </w:p>
          <w:p w14:paraId="5B63598C" w14:textId="77777777" w:rsidR="00625FE9" w:rsidRPr="00814271" w:rsidRDefault="00625FE9" w:rsidP="00A44707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b w:val="0"/>
                <w:bCs w:val="0"/>
              </w:rPr>
              <w:t>(сфера деятельности, организации, функции)</w:t>
            </w:r>
          </w:p>
        </w:tc>
        <w:tc>
          <w:tcPr>
            <w:tcW w:w="6498" w:type="dxa"/>
          </w:tcPr>
          <w:p w14:paraId="0D6F4115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1603ED41" w14:textId="77777777" w:rsidTr="00625FE9">
        <w:trPr>
          <w:cantSplit/>
          <w:trHeight w:val="78"/>
        </w:trPr>
        <w:tc>
          <w:tcPr>
            <w:tcW w:w="2999" w:type="dxa"/>
            <w:vMerge/>
            <w:shd w:val="clear" w:color="auto" w:fill="D5DCE4" w:themeFill="text2" w:themeFillTint="33"/>
          </w:tcPr>
          <w:p w14:paraId="774EA7C3" w14:textId="77777777" w:rsidR="00625FE9" w:rsidRPr="00814271" w:rsidRDefault="00625FE9" w:rsidP="00A44707"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</w:tcPr>
          <w:p w14:paraId="1F86EB77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3B845924" w14:textId="77777777" w:rsidTr="00625FE9">
        <w:trPr>
          <w:cantSplit/>
          <w:trHeight w:val="46"/>
        </w:trPr>
        <w:tc>
          <w:tcPr>
            <w:tcW w:w="2999" w:type="dxa"/>
            <w:vMerge w:val="restart"/>
            <w:shd w:val="clear" w:color="auto" w:fill="D5DCE4" w:themeFill="text2" w:themeFillTint="33"/>
          </w:tcPr>
          <w:p w14:paraId="2FB192DB" w14:textId="77777777" w:rsidR="00625FE9" w:rsidRPr="00814271" w:rsidRDefault="00625FE9" w:rsidP="00A44707">
            <w:pPr>
              <w:pStyle w:val="3"/>
              <w:jc w:val="left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Необходимые знания, умения, навыки</w:t>
            </w:r>
          </w:p>
        </w:tc>
        <w:tc>
          <w:tcPr>
            <w:tcW w:w="6498" w:type="dxa"/>
            <w:vAlign w:val="center"/>
          </w:tcPr>
          <w:p w14:paraId="4A5BB6E5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2F80445A" w14:textId="77777777" w:rsidTr="00625FE9">
        <w:trPr>
          <w:cantSplit/>
          <w:trHeight w:val="46"/>
        </w:trPr>
        <w:tc>
          <w:tcPr>
            <w:tcW w:w="2999" w:type="dxa"/>
            <w:vMerge/>
            <w:shd w:val="clear" w:color="auto" w:fill="D5DCE4" w:themeFill="text2" w:themeFillTint="33"/>
          </w:tcPr>
          <w:p w14:paraId="5F5C8DC5" w14:textId="77777777" w:rsidR="00625FE9" w:rsidRPr="00814271" w:rsidRDefault="00625FE9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vAlign w:val="center"/>
          </w:tcPr>
          <w:p w14:paraId="7CB7BAA5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14F07521" w14:textId="77777777" w:rsidTr="00625FE9">
        <w:trPr>
          <w:cantSplit/>
          <w:trHeight w:val="46"/>
        </w:trPr>
        <w:tc>
          <w:tcPr>
            <w:tcW w:w="2999" w:type="dxa"/>
            <w:shd w:val="clear" w:color="auto" w:fill="D5DCE4" w:themeFill="text2" w:themeFillTint="33"/>
          </w:tcPr>
          <w:p w14:paraId="66CB06A3" w14:textId="77777777" w:rsidR="00625FE9" w:rsidRPr="00814271" w:rsidRDefault="00625FE9" w:rsidP="00A44707">
            <w:pPr>
              <w:pStyle w:val="3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Специальное ПО, уровень владения</w:t>
            </w:r>
          </w:p>
        </w:tc>
        <w:tc>
          <w:tcPr>
            <w:tcW w:w="6498" w:type="dxa"/>
            <w:vAlign w:val="center"/>
          </w:tcPr>
          <w:p w14:paraId="15CA822B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FE9" w:rsidRPr="00780B29" w14:paraId="6069BAB3" w14:textId="77777777" w:rsidTr="00625FE9">
        <w:trPr>
          <w:cantSplit/>
          <w:trHeight w:val="247"/>
        </w:trPr>
        <w:tc>
          <w:tcPr>
            <w:tcW w:w="2999" w:type="dxa"/>
            <w:shd w:val="clear" w:color="auto" w:fill="D5DCE4" w:themeFill="text2" w:themeFillTint="33"/>
            <w:vAlign w:val="center"/>
          </w:tcPr>
          <w:p w14:paraId="67CA2DBB" w14:textId="77777777" w:rsidR="00625FE9" w:rsidRPr="00814271" w:rsidRDefault="00625FE9" w:rsidP="00A44707">
            <w:pPr>
              <w:pStyle w:val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Личностные характеристики</w:t>
            </w:r>
          </w:p>
        </w:tc>
        <w:tc>
          <w:tcPr>
            <w:tcW w:w="6498" w:type="dxa"/>
          </w:tcPr>
          <w:p w14:paraId="5249485B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C5798" w14:textId="77777777" w:rsidR="00625FE9" w:rsidRPr="00C4742E" w:rsidRDefault="00625FE9" w:rsidP="00625FE9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ДОПОЛНИТЕЛЬНЫЕ ТРЕБОВАНИЯ</w:t>
      </w:r>
    </w:p>
    <w:tbl>
      <w:tblPr>
        <w:tblW w:w="9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1"/>
      </w:tblGrid>
      <w:tr w:rsidR="00625FE9" w:rsidRPr="00780B29" w14:paraId="32624F19" w14:textId="77777777" w:rsidTr="00625FE9">
        <w:trPr>
          <w:cantSplit/>
          <w:trHeight w:val="304"/>
        </w:trPr>
        <w:tc>
          <w:tcPr>
            <w:tcW w:w="9681" w:type="dxa"/>
            <w:shd w:val="clear" w:color="auto" w:fill="auto"/>
            <w:vAlign w:val="center"/>
          </w:tcPr>
          <w:p w14:paraId="672931A4" w14:textId="77777777" w:rsidR="00625FE9" w:rsidRPr="007F626F" w:rsidRDefault="00625FE9" w:rsidP="00A4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148DA" w14:textId="77777777" w:rsidR="00625FE9" w:rsidRDefault="00625FE9" w:rsidP="00625FE9"/>
    <w:p w14:paraId="7AD493B5" w14:textId="77777777" w:rsidR="00625FE9" w:rsidRPr="00814271" w:rsidRDefault="00625FE9" w:rsidP="00625FE9">
      <w:pPr>
        <w:rPr>
          <w:rFonts w:ascii="Times New Roman" w:hAnsi="Times New Roman" w:cs="Times New Roman"/>
        </w:rPr>
      </w:pPr>
      <w:r w:rsidRPr="00814271">
        <w:rPr>
          <w:rFonts w:ascii="Times New Roman" w:hAnsi="Times New Roman" w:cs="Times New Roman"/>
        </w:rPr>
        <w:t>Причина открытия вакансии: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  <w:t xml:space="preserve"> </w:t>
      </w:r>
      <w:r w:rsidRPr="00814271">
        <w:rPr>
          <w:rFonts w:ascii="Courier New" w:hAnsi="Courier New" w:cs="Courier New"/>
        </w:rPr>
        <w:t>□</w:t>
      </w:r>
      <w:r w:rsidRPr="00814271">
        <w:rPr>
          <w:rFonts w:ascii="Times New Roman" w:hAnsi="Times New Roman" w:cs="Times New Roman"/>
        </w:rPr>
        <w:t xml:space="preserve"> новая штатная единица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Courier New" w:hAnsi="Courier New" w:cs="Courier New"/>
        </w:rPr>
        <w:t xml:space="preserve">□ </w:t>
      </w:r>
      <w:r w:rsidRPr="00814271">
        <w:rPr>
          <w:rFonts w:ascii="Times New Roman" w:hAnsi="Times New Roman" w:cs="Times New Roman"/>
        </w:rPr>
        <w:t>замена</w:t>
      </w:r>
    </w:p>
    <w:p w14:paraId="48336FA8" w14:textId="77777777" w:rsidR="00625FE9" w:rsidRPr="00814271" w:rsidRDefault="00625FE9" w:rsidP="00625FE9">
      <w:pPr>
        <w:rPr>
          <w:rFonts w:ascii="Times New Roman" w:hAnsi="Times New Roman" w:cs="Times New Roman"/>
        </w:rPr>
      </w:pPr>
      <w:r w:rsidRPr="00C4742E">
        <w:rPr>
          <w:rFonts w:ascii="Times New Roman" w:hAnsi="Times New Roman" w:cs="Times New Roman"/>
        </w:rPr>
        <w:t>Кол-во вакансий ______</w:t>
      </w:r>
      <w:r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>«_____» __________ 20____</w:t>
      </w:r>
    </w:p>
    <w:p w14:paraId="62A1DC6C" w14:textId="023E71B7" w:rsidR="00AF12BC" w:rsidRPr="00625FE9" w:rsidRDefault="00625FE9" w:rsidP="00625FE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814271">
        <w:rPr>
          <w:rFonts w:ascii="Times New Roman" w:hAnsi="Times New Roman" w:cs="Times New Roman"/>
        </w:rPr>
        <w:t>Непосредственный руководитель:</w:t>
      </w:r>
      <w:r w:rsidRPr="00814271">
        <w:rPr>
          <w:rFonts w:ascii="Times New Roman" w:hAnsi="Times New Roman" w:cs="Times New Roman"/>
        </w:rPr>
        <w:tab/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  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Должность</w:t>
      </w:r>
    </w:p>
    <w:sectPr w:rsidR="00AF12BC" w:rsidRPr="00625FE9" w:rsidSect="00625FE9">
      <w:headerReference w:type="default" r:id="rId6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5976" w14:textId="77777777" w:rsidR="000213A5" w:rsidRDefault="000213A5" w:rsidP="00625FE9">
      <w:pPr>
        <w:spacing w:after="0" w:line="240" w:lineRule="auto"/>
      </w:pPr>
      <w:r>
        <w:separator/>
      </w:r>
    </w:p>
  </w:endnote>
  <w:endnote w:type="continuationSeparator" w:id="0">
    <w:p w14:paraId="3EDBC46D" w14:textId="77777777" w:rsidR="000213A5" w:rsidRDefault="000213A5" w:rsidP="0062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441D" w14:textId="77777777" w:rsidR="000213A5" w:rsidRDefault="000213A5" w:rsidP="00625FE9">
      <w:pPr>
        <w:spacing w:after="0" w:line="240" w:lineRule="auto"/>
      </w:pPr>
      <w:r>
        <w:separator/>
      </w:r>
    </w:p>
  </w:footnote>
  <w:footnote w:type="continuationSeparator" w:id="0">
    <w:p w14:paraId="294519A0" w14:textId="77777777" w:rsidR="000213A5" w:rsidRDefault="000213A5" w:rsidP="0062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D57C" w14:textId="02990A5F" w:rsidR="00625FE9" w:rsidRPr="00625FE9" w:rsidRDefault="00625FE9" w:rsidP="00625FE9">
    <w:pPr>
      <w:pStyle w:val="a3"/>
      <w:shd w:val="clear" w:color="auto" w:fill="FFFFFF" w:themeFill="background1"/>
      <w:tabs>
        <w:tab w:val="clear" w:pos="4677"/>
        <w:tab w:val="clear" w:pos="9355"/>
      </w:tabs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20510" wp14:editId="50C3CCEA">
          <wp:simplePos x="0" y="0"/>
          <wp:positionH relativeFrom="column">
            <wp:posOffset>5700078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       Раздел 1. подбор персонала ЦЗН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E9"/>
    <w:rsid w:val="000213A5"/>
    <w:rsid w:val="00625FE9"/>
    <w:rsid w:val="00A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3D5"/>
  <w15:chartTrackingRefBased/>
  <w15:docId w15:val="{DAA7C3BC-ECE3-42E4-89F9-351595A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customStyle="1" w:styleId="3">
    <w:name w:val="заголовок 3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4">
    <w:name w:val="заголовок 4"/>
    <w:basedOn w:val="a"/>
    <w:next w:val="a"/>
    <w:uiPriority w:val="99"/>
    <w:rsid w:val="00625FE9"/>
    <w:pPr>
      <w:keepNext/>
      <w:widowControl w:val="0"/>
      <w:autoSpaceDE w:val="0"/>
      <w:autoSpaceDN w:val="0"/>
      <w:spacing w:after="0" w:line="240" w:lineRule="auto"/>
      <w:jc w:val="center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E9"/>
  </w:style>
  <w:style w:type="paragraph" w:styleId="a5">
    <w:name w:val="footer"/>
    <w:basedOn w:val="a"/>
    <w:link w:val="a6"/>
    <w:uiPriority w:val="99"/>
    <w:unhideWhenUsed/>
    <w:rsid w:val="0062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1</cp:revision>
  <dcterms:created xsi:type="dcterms:W3CDTF">2021-10-28T12:01:00Z</dcterms:created>
  <dcterms:modified xsi:type="dcterms:W3CDTF">2021-10-28T12:12:00Z</dcterms:modified>
</cp:coreProperties>
</file>