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9D621C" w14:textId="77777777" w:rsidR="00AC7CEC" w:rsidRPr="0088322E" w:rsidRDefault="0088322E" w:rsidP="0088322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322E">
        <w:rPr>
          <w:rFonts w:ascii="Times New Roman" w:hAnsi="Times New Roman" w:cs="Times New Roman"/>
          <w:b/>
          <w:sz w:val="24"/>
          <w:szCs w:val="24"/>
        </w:rPr>
        <w:t xml:space="preserve">Комплект </w:t>
      </w:r>
      <w:r>
        <w:rPr>
          <w:rFonts w:ascii="Times New Roman" w:hAnsi="Times New Roman" w:cs="Times New Roman"/>
          <w:b/>
          <w:sz w:val="24"/>
          <w:szCs w:val="24"/>
        </w:rPr>
        <w:t xml:space="preserve">рекомендуемых </w:t>
      </w:r>
      <w:r w:rsidRPr="0088322E">
        <w:rPr>
          <w:rFonts w:ascii="Times New Roman" w:hAnsi="Times New Roman" w:cs="Times New Roman"/>
          <w:b/>
          <w:sz w:val="24"/>
          <w:szCs w:val="24"/>
        </w:rPr>
        <w:t xml:space="preserve">скриптов исходящих звонков ЦЗН студентам для реализации дистанционной модели предоставления МГП по профориентации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88322E">
        <w:rPr>
          <w:rFonts w:ascii="Times New Roman" w:hAnsi="Times New Roman" w:cs="Times New Roman"/>
          <w:b/>
          <w:sz w:val="24"/>
          <w:szCs w:val="24"/>
        </w:rPr>
        <w:t>в 2025 году</w:t>
      </w:r>
    </w:p>
    <w:p w14:paraId="6CC9CE05" w14:textId="77777777" w:rsidR="0088322E" w:rsidRPr="009210F9" w:rsidRDefault="0088322E" w:rsidP="0088322E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210F9">
        <w:rPr>
          <w:rFonts w:ascii="Times New Roman" w:hAnsi="Times New Roman" w:cs="Times New Roman"/>
          <w:b/>
          <w:i/>
          <w:sz w:val="24"/>
          <w:szCs w:val="24"/>
        </w:rPr>
        <w:t>Скрипт 1. Первичный исходящий звонок (после подачи заявления на МГП по профессиональной ориентации)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4004"/>
        <w:gridCol w:w="3191"/>
      </w:tblGrid>
      <w:tr w:rsidR="0088322E" w14:paraId="61B40548" w14:textId="77777777" w:rsidTr="009210F9">
        <w:trPr>
          <w:trHeight w:val="697"/>
        </w:trPr>
        <w:tc>
          <w:tcPr>
            <w:tcW w:w="2376" w:type="dxa"/>
            <w:vAlign w:val="center"/>
          </w:tcPr>
          <w:p w14:paraId="14F18DC8" w14:textId="77777777" w:rsidR="009210F9" w:rsidRDefault="0088322E" w:rsidP="00921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22E">
              <w:rPr>
                <w:rFonts w:ascii="Times New Roman" w:hAnsi="Times New Roman" w:cs="Times New Roman"/>
                <w:sz w:val="24"/>
                <w:szCs w:val="24"/>
              </w:rPr>
              <w:t>Действие оператора</w:t>
            </w:r>
          </w:p>
        </w:tc>
        <w:tc>
          <w:tcPr>
            <w:tcW w:w="4004" w:type="dxa"/>
            <w:vAlign w:val="center"/>
          </w:tcPr>
          <w:p w14:paraId="11D8DDCB" w14:textId="77777777" w:rsidR="009210F9" w:rsidRDefault="0088322E" w:rsidP="00921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22E">
              <w:rPr>
                <w:rFonts w:ascii="Times New Roman" w:hAnsi="Times New Roman" w:cs="Times New Roman"/>
                <w:sz w:val="24"/>
                <w:szCs w:val="24"/>
              </w:rPr>
              <w:t>Рекомендуемый сценарий</w:t>
            </w:r>
          </w:p>
        </w:tc>
        <w:tc>
          <w:tcPr>
            <w:tcW w:w="3191" w:type="dxa"/>
            <w:vAlign w:val="center"/>
          </w:tcPr>
          <w:p w14:paraId="47C167B2" w14:textId="77777777" w:rsidR="0088322E" w:rsidRDefault="0088322E" w:rsidP="00921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22E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88322E" w14:paraId="1C09969F" w14:textId="77777777" w:rsidTr="0088322E">
        <w:tc>
          <w:tcPr>
            <w:tcW w:w="2376" w:type="dxa"/>
          </w:tcPr>
          <w:p w14:paraId="523B9164" w14:textId="77777777" w:rsidR="0088322E" w:rsidRDefault="0088322E" w:rsidP="00883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22E">
              <w:rPr>
                <w:rFonts w:ascii="Times New Roman" w:hAnsi="Times New Roman" w:cs="Times New Roman"/>
                <w:sz w:val="24"/>
                <w:szCs w:val="24"/>
              </w:rPr>
              <w:t>Представиться и проверить, удобно ли говорить</w:t>
            </w:r>
          </w:p>
        </w:tc>
        <w:tc>
          <w:tcPr>
            <w:tcW w:w="4004" w:type="dxa"/>
          </w:tcPr>
          <w:p w14:paraId="52459B4B" w14:textId="77777777" w:rsidR="0088322E" w:rsidRDefault="0088322E" w:rsidP="00883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22E">
              <w:rPr>
                <w:rFonts w:ascii="Times New Roman" w:hAnsi="Times New Roman" w:cs="Times New Roman"/>
                <w:sz w:val="24"/>
                <w:szCs w:val="24"/>
              </w:rPr>
              <w:t xml:space="preserve">Добрый день, </w:t>
            </w:r>
            <w:r w:rsidR="009210F9" w:rsidRPr="009210F9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Pr="0088322E">
              <w:rPr>
                <w:rFonts w:ascii="Times New Roman" w:hAnsi="Times New Roman" w:cs="Times New Roman"/>
                <w:sz w:val="24"/>
                <w:szCs w:val="24"/>
              </w:rPr>
              <w:t>Имя Отчество</w:t>
            </w:r>
            <w:r w:rsidR="009210F9" w:rsidRPr="009210F9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 w:rsidRPr="0088322E">
              <w:rPr>
                <w:rFonts w:ascii="Times New Roman" w:hAnsi="Times New Roman" w:cs="Times New Roman"/>
                <w:sz w:val="24"/>
                <w:szCs w:val="24"/>
              </w:rPr>
              <w:t xml:space="preserve">! </w:t>
            </w:r>
          </w:p>
          <w:p w14:paraId="536370A6" w14:textId="77777777" w:rsidR="0088322E" w:rsidRDefault="0088322E" w:rsidP="00883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22E">
              <w:rPr>
                <w:rFonts w:ascii="Times New Roman" w:hAnsi="Times New Roman" w:cs="Times New Roman"/>
                <w:sz w:val="24"/>
                <w:szCs w:val="24"/>
              </w:rPr>
              <w:t xml:space="preserve">Кадровый центр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8322E">
              <w:rPr>
                <w:rFonts w:ascii="Times New Roman" w:hAnsi="Times New Roman" w:cs="Times New Roman"/>
                <w:sz w:val="24"/>
                <w:szCs w:val="24"/>
              </w:rPr>
              <w:t>Работа 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88322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210F9" w:rsidRPr="009210F9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Pr="0088322E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  <w:r w:rsidR="009210F9" w:rsidRPr="009210F9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 w:rsidRPr="0088322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28E5796E" w14:textId="77777777" w:rsidR="0088322E" w:rsidRDefault="0088322E" w:rsidP="00883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Вам удобно сейчас говорить?</w:t>
            </w:r>
          </w:p>
        </w:tc>
        <w:tc>
          <w:tcPr>
            <w:tcW w:w="3191" w:type="dxa"/>
          </w:tcPr>
          <w:p w14:paraId="067044BC" w14:textId="77777777" w:rsidR="0088322E" w:rsidRDefault="0088322E" w:rsidP="004977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22E">
              <w:rPr>
                <w:rFonts w:ascii="Times New Roman" w:hAnsi="Times New Roman" w:cs="Times New Roman"/>
                <w:sz w:val="24"/>
                <w:szCs w:val="24"/>
              </w:rPr>
              <w:t xml:space="preserve">Фиксируем согласие на разговор. Если неудобно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8322E">
              <w:rPr>
                <w:rFonts w:ascii="Times New Roman" w:hAnsi="Times New Roman" w:cs="Times New Roman"/>
                <w:sz w:val="24"/>
                <w:szCs w:val="24"/>
              </w:rPr>
              <w:t xml:space="preserve">сразу </w:t>
            </w:r>
            <w:r w:rsidR="004977D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88322E">
              <w:rPr>
                <w:rFonts w:ascii="Times New Roman" w:hAnsi="Times New Roman" w:cs="Times New Roman"/>
                <w:sz w:val="24"/>
                <w:szCs w:val="24"/>
              </w:rPr>
              <w:t>еренос</w:t>
            </w:r>
            <w:r w:rsidR="004977D7">
              <w:rPr>
                <w:rFonts w:ascii="Times New Roman" w:hAnsi="Times New Roman" w:cs="Times New Roman"/>
                <w:sz w:val="24"/>
                <w:szCs w:val="24"/>
              </w:rPr>
              <w:t>им разговор</w:t>
            </w:r>
            <w:r w:rsidRPr="008832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8322E" w14:paraId="463A955E" w14:textId="77777777" w:rsidTr="0088322E">
        <w:tc>
          <w:tcPr>
            <w:tcW w:w="2376" w:type="dxa"/>
          </w:tcPr>
          <w:p w14:paraId="36E41FB0" w14:textId="77777777" w:rsidR="0088322E" w:rsidRDefault="00883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22E">
              <w:rPr>
                <w:rFonts w:ascii="Times New Roman" w:hAnsi="Times New Roman" w:cs="Times New Roman"/>
                <w:sz w:val="24"/>
                <w:szCs w:val="24"/>
              </w:rPr>
              <w:t>Обозначить цель звонка</w:t>
            </w:r>
          </w:p>
        </w:tc>
        <w:tc>
          <w:tcPr>
            <w:tcW w:w="4004" w:type="dxa"/>
          </w:tcPr>
          <w:p w14:paraId="68A0792E" w14:textId="77777777" w:rsidR="0088322E" w:rsidRDefault="00883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22E">
              <w:rPr>
                <w:rFonts w:ascii="Times New Roman" w:hAnsi="Times New Roman" w:cs="Times New Roman"/>
                <w:sz w:val="24"/>
                <w:szCs w:val="24"/>
              </w:rPr>
              <w:t>Звоню по вашему заявлению на МГП по профориентации. В 2025 году мера доступна полностью дистанционно. Кор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отко согласуем дальнейшие шаги.</w:t>
            </w:r>
          </w:p>
        </w:tc>
        <w:tc>
          <w:tcPr>
            <w:tcW w:w="3191" w:type="dxa"/>
          </w:tcPr>
          <w:p w14:paraId="6F55B62B" w14:textId="77777777" w:rsidR="0088322E" w:rsidRDefault="00883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22E">
              <w:rPr>
                <w:rFonts w:ascii="Times New Roman" w:hAnsi="Times New Roman" w:cs="Times New Roman"/>
                <w:sz w:val="24"/>
                <w:szCs w:val="24"/>
              </w:rPr>
              <w:t>Кратко и по делу; не уходим в детали до подтверждения контакта.</w:t>
            </w:r>
          </w:p>
        </w:tc>
      </w:tr>
      <w:tr w:rsidR="008A4E82" w14:paraId="1FAC3078" w14:textId="77777777" w:rsidTr="0088322E">
        <w:tc>
          <w:tcPr>
            <w:tcW w:w="2376" w:type="dxa"/>
          </w:tcPr>
          <w:p w14:paraId="508119D4" w14:textId="3496C6EE" w:rsidR="008A4E82" w:rsidRPr="0088322E" w:rsidRDefault="008A4E82" w:rsidP="00815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E8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815C0B">
              <w:rPr>
                <w:rFonts w:ascii="Times New Roman" w:hAnsi="Times New Roman" w:cs="Times New Roman"/>
                <w:sz w:val="24"/>
                <w:szCs w:val="24"/>
              </w:rPr>
              <w:t xml:space="preserve">ервичное </w:t>
            </w:r>
            <w:r w:rsidRPr="008A4E82">
              <w:rPr>
                <w:rFonts w:ascii="Times New Roman" w:hAnsi="Times New Roman" w:cs="Times New Roman"/>
                <w:sz w:val="24"/>
                <w:szCs w:val="24"/>
              </w:rPr>
              <w:t>снятие клиентского запроса</w:t>
            </w:r>
          </w:p>
        </w:tc>
        <w:tc>
          <w:tcPr>
            <w:tcW w:w="4004" w:type="dxa"/>
          </w:tcPr>
          <w:p w14:paraId="03C8BC53" w14:textId="6A70BA4B" w:rsidR="00F0119C" w:rsidRPr="0088322E" w:rsidRDefault="00F01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516F">
              <w:rPr>
                <w:rFonts w:ascii="Times New Roman" w:hAnsi="Times New Roman" w:cs="Times New Roman"/>
                <w:sz w:val="24"/>
                <w:szCs w:val="24"/>
              </w:rPr>
              <w:t>Подскажите, пожалуйста, вы раньше обращались в центр занятости или это ваше первое обращение?</w:t>
            </w:r>
          </w:p>
        </w:tc>
        <w:tc>
          <w:tcPr>
            <w:tcW w:w="3191" w:type="dxa"/>
          </w:tcPr>
          <w:p w14:paraId="66554509" w14:textId="4AF61017" w:rsidR="00F0119C" w:rsidRDefault="0014516F" w:rsidP="0014516F">
            <w:pPr>
              <w:pStyle w:val="af"/>
              <w:spacing w:before="0" w:beforeAutospacing="0" w:after="0" w:afterAutospacing="0"/>
            </w:pPr>
            <w:r>
              <w:t>Е</w:t>
            </w:r>
            <w:r w:rsidR="00F0119C">
              <w:t xml:space="preserve">сли </w:t>
            </w:r>
            <w:r w:rsidR="00F0119C" w:rsidRPr="0014516F">
              <w:rPr>
                <w:rStyle w:val="af0"/>
                <w:b w:val="0"/>
              </w:rPr>
              <w:t>обращался</w:t>
            </w:r>
            <w:r w:rsidR="00F0119C">
              <w:t>:</w:t>
            </w:r>
          </w:p>
          <w:p w14:paraId="70464E4C" w14:textId="77777777" w:rsidR="00F0119C" w:rsidRDefault="00F0119C" w:rsidP="0014516F">
            <w:pPr>
              <w:pStyle w:val="af"/>
              <w:spacing w:before="0" w:beforeAutospacing="0"/>
            </w:pPr>
            <w:r>
              <w:t>«Что из сервисов или мер поддержки вы уже знаете или чем уже пользовались?»</w:t>
            </w:r>
          </w:p>
          <w:p w14:paraId="5436A641" w14:textId="0539B068" w:rsidR="00F0119C" w:rsidRDefault="0014516F" w:rsidP="0014516F">
            <w:pPr>
              <w:pStyle w:val="af"/>
              <w:spacing w:after="0" w:afterAutospacing="0"/>
            </w:pPr>
            <w:r>
              <w:t>Е</w:t>
            </w:r>
            <w:r w:rsidR="00F0119C">
              <w:t xml:space="preserve">сли </w:t>
            </w:r>
            <w:r w:rsidR="00F0119C" w:rsidRPr="0014516F">
              <w:rPr>
                <w:rStyle w:val="af0"/>
                <w:b w:val="0"/>
              </w:rPr>
              <w:t>не обращался</w:t>
            </w:r>
            <w:r w:rsidR="00F0119C">
              <w:t>:</w:t>
            </w:r>
          </w:p>
          <w:p w14:paraId="46ED7B9E" w14:textId="39D8CB0F" w:rsidR="00F0119C" w:rsidRPr="0088322E" w:rsidRDefault="00F0119C" w:rsidP="0014516F">
            <w:pPr>
              <w:pStyle w:val="af"/>
              <w:spacing w:before="0" w:beforeAutospacing="0"/>
            </w:pPr>
            <w:r>
              <w:t>«Тогда я коротко расскажу, какие форматы помощи сейчас доступны для студентов, а вы скажете, что из этого вам может быть полезно».</w:t>
            </w:r>
          </w:p>
        </w:tc>
      </w:tr>
      <w:tr w:rsidR="0088322E" w14:paraId="11603A6F" w14:textId="77777777" w:rsidTr="0088322E">
        <w:tc>
          <w:tcPr>
            <w:tcW w:w="2376" w:type="dxa"/>
          </w:tcPr>
          <w:p w14:paraId="2BCC3DCB" w14:textId="77777777" w:rsidR="0088322E" w:rsidRDefault="00883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22E">
              <w:rPr>
                <w:rFonts w:ascii="Times New Roman" w:hAnsi="Times New Roman" w:cs="Times New Roman"/>
                <w:sz w:val="24"/>
                <w:szCs w:val="24"/>
              </w:rPr>
              <w:t>Объяснить маршрут (этапы)</w:t>
            </w:r>
          </w:p>
        </w:tc>
        <w:tc>
          <w:tcPr>
            <w:tcW w:w="4004" w:type="dxa"/>
          </w:tcPr>
          <w:p w14:paraId="556B5230" w14:textId="77777777" w:rsidR="0088322E" w:rsidRDefault="00883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22E">
              <w:rPr>
                <w:rFonts w:ascii="Times New Roman" w:hAnsi="Times New Roman" w:cs="Times New Roman"/>
                <w:sz w:val="24"/>
                <w:szCs w:val="24"/>
              </w:rPr>
              <w:t xml:space="preserve">Этапы: </w:t>
            </w:r>
          </w:p>
          <w:p w14:paraId="657E5A15" w14:textId="42704818" w:rsidR="0088322E" w:rsidRDefault="0088322E" w:rsidP="00883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22E"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r w:rsidR="00815C0B">
              <w:rPr>
                <w:rFonts w:ascii="Times New Roman" w:hAnsi="Times New Roman" w:cs="Times New Roman"/>
                <w:sz w:val="24"/>
                <w:szCs w:val="24"/>
              </w:rPr>
              <w:t xml:space="preserve">короткая </w:t>
            </w:r>
            <w:r w:rsidRPr="0088322E">
              <w:rPr>
                <w:rFonts w:ascii="Times New Roman" w:hAnsi="Times New Roman" w:cs="Times New Roman"/>
                <w:sz w:val="24"/>
                <w:szCs w:val="24"/>
              </w:rPr>
              <w:t xml:space="preserve">беседа по сервису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8322E">
              <w:rPr>
                <w:rFonts w:ascii="Times New Roman" w:hAnsi="Times New Roman" w:cs="Times New Roman"/>
                <w:sz w:val="24"/>
                <w:szCs w:val="24"/>
              </w:rPr>
              <w:t>Траектория профессиональной ориентации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88322E">
              <w:rPr>
                <w:rFonts w:ascii="Times New Roman" w:hAnsi="Times New Roman" w:cs="Times New Roman"/>
                <w:sz w:val="24"/>
                <w:szCs w:val="24"/>
              </w:rPr>
              <w:t xml:space="preserve"> (ВКС/телефон)</w:t>
            </w:r>
            <w:r w:rsidR="00815C0B">
              <w:rPr>
                <w:rFonts w:ascii="Times New Roman" w:hAnsi="Times New Roman" w:cs="Times New Roman"/>
                <w:sz w:val="24"/>
                <w:szCs w:val="24"/>
              </w:rPr>
              <w:t>, включая определение ситуации с поиском будущего места работы</w:t>
            </w:r>
            <w:r w:rsidRPr="0088322E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3B52D7AF" w14:textId="76ABDAAB" w:rsidR="0088322E" w:rsidRDefault="00815C0B" w:rsidP="00883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8322E" w:rsidRPr="0088322E">
              <w:rPr>
                <w:rFonts w:ascii="Times New Roman" w:hAnsi="Times New Roman" w:cs="Times New Roman"/>
                <w:sz w:val="24"/>
                <w:szCs w:val="24"/>
              </w:rPr>
              <w:t xml:space="preserve">) формируем План карьерного развития (ПКР) и фиксируем его в заключении по сервису; </w:t>
            </w:r>
          </w:p>
          <w:p w14:paraId="7429184E" w14:textId="66B32C9E" w:rsidR="0088322E" w:rsidRDefault="00815C0B" w:rsidP="00883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8322E" w:rsidRPr="0088322E">
              <w:rPr>
                <w:rFonts w:ascii="Times New Roman" w:hAnsi="Times New Roman" w:cs="Times New Roman"/>
                <w:sz w:val="24"/>
                <w:szCs w:val="24"/>
              </w:rPr>
              <w:t>) приглашаем на дистанционные сервисы из ПКР</w:t>
            </w:r>
          </w:p>
        </w:tc>
        <w:tc>
          <w:tcPr>
            <w:tcW w:w="3191" w:type="dxa"/>
          </w:tcPr>
          <w:p w14:paraId="35192827" w14:textId="6B2C6040" w:rsidR="0088322E" w:rsidRDefault="0088322E" w:rsidP="00883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22E">
              <w:rPr>
                <w:rFonts w:ascii="Times New Roman" w:hAnsi="Times New Roman" w:cs="Times New Roman"/>
                <w:sz w:val="24"/>
                <w:szCs w:val="24"/>
              </w:rPr>
              <w:t xml:space="preserve">Важно сразу показать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«результат</w:t>
            </w:r>
            <w:r w:rsidRPr="0088322E">
              <w:rPr>
                <w:rFonts w:ascii="Times New Roman" w:hAnsi="Times New Roman" w:cs="Times New Roman"/>
                <w:sz w:val="24"/>
                <w:szCs w:val="24"/>
              </w:rPr>
              <w:t xml:space="preserve"> пути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8832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832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4516F">
              <w:rPr>
                <w:rFonts w:ascii="Times New Roman" w:hAnsi="Times New Roman" w:cs="Times New Roman"/>
                <w:sz w:val="24"/>
                <w:szCs w:val="24"/>
              </w:rPr>
              <w:t xml:space="preserve">план карьерного развития (далее – </w:t>
            </w:r>
            <w:r w:rsidRPr="0088322E">
              <w:rPr>
                <w:rFonts w:ascii="Times New Roman" w:hAnsi="Times New Roman" w:cs="Times New Roman"/>
                <w:sz w:val="24"/>
                <w:szCs w:val="24"/>
              </w:rPr>
              <w:t>ПКР</w:t>
            </w:r>
            <w:r w:rsidR="0014516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88322E">
              <w:rPr>
                <w:rFonts w:ascii="Times New Roman" w:hAnsi="Times New Roman" w:cs="Times New Roman"/>
                <w:sz w:val="24"/>
                <w:szCs w:val="24"/>
              </w:rPr>
              <w:t xml:space="preserve"> и последующие шаги.</w:t>
            </w:r>
          </w:p>
          <w:p w14:paraId="67967054" w14:textId="637BDB64" w:rsidR="00815C0B" w:rsidRDefault="00815C0B" w:rsidP="00883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 определением ситуации с поиском будущего места работы понимается оценка риска нетрудоустройства.</w:t>
            </w:r>
          </w:p>
        </w:tc>
      </w:tr>
      <w:tr w:rsidR="0088322E" w14:paraId="40581A67" w14:textId="77777777" w:rsidTr="0088322E">
        <w:tc>
          <w:tcPr>
            <w:tcW w:w="2376" w:type="dxa"/>
          </w:tcPr>
          <w:p w14:paraId="33AE67BA" w14:textId="77777777" w:rsidR="0088322E" w:rsidRDefault="00883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22E">
              <w:rPr>
                <w:rFonts w:ascii="Times New Roman" w:hAnsi="Times New Roman" w:cs="Times New Roman"/>
                <w:sz w:val="24"/>
                <w:szCs w:val="24"/>
              </w:rPr>
              <w:t>Предложить пройти оценку риска</w:t>
            </w:r>
          </w:p>
        </w:tc>
        <w:tc>
          <w:tcPr>
            <w:tcW w:w="4004" w:type="dxa"/>
          </w:tcPr>
          <w:p w14:paraId="44CE1546" w14:textId="0E599F36" w:rsidR="0088322E" w:rsidRDefault="00815C0B" w:rsidP="00815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Опрос на определение ситуации с поиском работы займет</w:t>
            </w:r>
            <w:r w:rsidR="0088322E">
              <w:rPr>
                <w:rFonts w:ascii="Times New Roman" w:hAnsi="Times New Roman" w:cs="Times New Roman"/>
                <w:sz w:val="24"/>
                <w:szCs w:val="24"/>
              </w:rPr>
              <w:t xml:space="preserve"> около 5</w:t>
            </w:r>
            <w:r w:rsidR="0088322E" w:rsidRPr="0088322E">
              <w:rPr>
                <w:rFonts w:ascii="Times New Roman" w:hAnsi="Times New Roman" w:cs="Times New Roman"/>
                <w:sz w:val="24"/>
                <w:szCs w:val="24"/>
              </w:rPr>
              <w:t xml:space="preserve"> минут. Готовы пройти сейчас по телефону/ВКС или отправить вам ссылку, чтобы пройти самостоятельно до нашей беседы</w:t>
            </w:r>
            <w:r w:rsidR="0088322E">
              <w:rPr>
                <w:rFonts w:ascii="Times New Roman" w:hAnsi="Times New Roman" w:cs="Times New Roman"/>
                <w:sz w:val="24"/>
                <w:szCs w:val="24"/>
              </w:rPr>
              <w:t xml:space="preserve"> (если в субъекте реализовано заполнение типовой анкеты в онлайн-формате)</w:t>
            </w:r>
            <w:r w:rsidR="0088322E" w:rsidRPr="0088322E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3191" w:type="dxa"/>
          </w:tcPr>
          <w:p w14:paraId="3112FBF1" w14:textId="77777777" w:rsidR="0088322E" w:rsidRDefault="0088322E" w:rsidP="00883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E3D">
              <w:rPr>
                <w:rFonts w:ascii="Times New Roman" w:hAnsi="Times New Roman" w:cs="Times New Roman"/>
                <w:sz w:val="24"/>
                <w:szCs w:val="24"/>
              </w:rPr>
              <w:t xml:space="preserve">Если «сейчас» - плавно задаем вопросы. Если «самостоятельно» - договоримся о сроке (дата/время) и </w:t>
            </w:r>
            <w:proofErr w:type="spellStart"/>
            <w:r w:rsidRPr="00F42E3D">
              <w:rPr>
                <w:rFonts w:ascii="Times New Roman" w:hAnsi="Times New Roman" w:cs="Times New Roman"/>
                <w:sz w:val="24"/>
                <w:szCs w:val="24"/>
              </w:rPr>
              <w:t>каналe</w:t>
            </w:r>
            <w:proofErr w:type="spellEnd"/>
            <w:r w:rsidRPr="00F42E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42E3D" w:rsidRPr="00F42E3D">
              <w:rPr>
                <w:rFonts w:ascii="Times New Roman" w:hAnsi="Times New Roman" w:cs="Times New Roman"/>
                <w:sz w:val="24"/>
                <w:szCs w:val="24"/>
              </w:rPr>
              <w:t>отправки анкеты (мессенджеры</w:t>
            </w:r>
            <w:r w:rsidRPr="00F42E3D">
              <w:rPr>
                <w:rFonts w:ascii="Times New Roman" w:hAnsi="Times New Roman" w:cs="Times New Roman"/>
                <w:sz w:val="24"/>
                <w:szCs w:val="24"/>
              </w:rPr>
              <w:t>/почта).</w:t>
            </w:r>
          </w:p>
        </w:tc>
      </w:tr>
      <w:tr w:rsidR="0088322E" w14:paraId="59B7474C" w14:textId="77777777" w:rsidTr="0088322E">
        <w:tc>
          <w:tcPr>
            <w:tcW w:w="2376" w:type="dxa"/>
          </w:tcPr>
          <w:p w14:paraId="0EF9B0B2" w14:textId="77777777" w:rsidR="0088322E" w:rsidRDefault="0088322E" w:rsidP="00883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22E">
              <w:rPr>
                <w:rFonts w:ascii="Times New Roman" w:hAnsi="Times New Roman" w:cs="Times New Roman"/>
                <w:sz w:val="24"/>
                <w:szCs w:val="24"/>
              </w:rPr>
              <w:t xml:space="preserve">Согласовать формат и слот беседы </w:t>
            </w:r>
            <w:r w:rsidRPr="008832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«Траектория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профессиональной ориентации</w:t>
            </w:r>
            <w:r w:rsidRPr="0088322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004" w:type="dxa"/>
          </w:tcPr>
          <w:p w14:paraId="1BFC56E3" w14:textId="77777777" w:rsidR="0088322E" w:rsidRDefault="0088322E" w:rsidP="0092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2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Предпочт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8322E">
              <w:rPr>
                <w:rFonts w:ascii="Times New Roman" w:hAnsi="Times New Roman" w:cs="Times New Roman"/>
                <w:sz w:val="24"/>
                <w:szCs w:val="24"/>
              </w:rPr>
              <w:t xml:space="preserve">те ВКС с видео или телефонный звонок? Предлагаю </w:t>
            </w:r>
            <w:r w:rsidR="009210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[</w:t>
            </w:r>
            <w:r w:rsidRPr="0088322E">
              <w:rPr>
                <w:rFonts w:ascii="Times New Roman" w:hAnsi="Times New Roman" w:cs="Times New Roman"/>
                <w:sz w:val="24"/>
                <w:szCs w:val="24"/>
              </w:rPr>
              <w:t>дата, время</w:t>
            </w:r>
            <w:r w:rsidR="009210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]</w:t>
            </w:r>
            <w:r w:rsidRPr="008832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91" w:type="dxa"/>
          </w:tcPr>
          <w:p w14:paraId="3A9DFB1C" w14:textId="2FAA264D" w:rsidR="0088322E" w:rsidRDefault="0088322E" w:rsidP="00883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2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выборе </w:t>
            </w:r>
            <w:r w:rsidRPr="0088322E">
              <w:rPr>
                <w:rFonts w:ascii="Times New Roman" w:hAnsi="Times New Roman" w:cs="Times New Roman"/>
                <w:sz w:val="24"/>
                <w:szCs w:val="24"/>
              </w:rPr>
              <w:t>ВКС сообщаем: за час прид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8322E">
              <w:rPr>
                <w:rFonts w:ascii="Times New Roman" w:hAnsi="Times New Roman" w:cs="Times New Roman"/>
                <w:sz w:val="24"/>
                <w:szCs w:val="24"/>
              </w:rPr>
              <w:t xml:space="preserve">т ссылка и </w:t>
            </w:r>
            <w:r w:rsidRPr="008832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инструкция</w:t>
            </w:r>
            <w:r w:rsidR="00815C0B">
              <w:rPr>
                <w:rFonts w:ascii="Times New Roman" w:hAnsi="Times New Roman" w:cs="Times New Roman"/>
                <w:sz w:val="24"/>
                <w:szCs w:val="24"/>
              </w:rPr>
              <w:t xml:space="preserve"> для подключения</w:t>
            </w:r>
            <w:r w:rsidRPr="0088322E">
              <w:rPr>
                <w:rFonts w:ascii="Times New Roman" w:hAnsi="Times New Roman" w:cs="Times New Roman"/>
                <w:sz w:val="24"/>
                <w:szCs w:val="24"/>
              </w:rPr>
              <w:t xml:space="preserve">; при сбое связи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8322E">
              <w:rPr>
                <w:rFonts w:ascii="Times New Roman" w:hAnsi="Times New Roman" w:cs="Times New Roman"/>
                <w:sz w:val="24"/>
                <w:szCs w:val="24"/>
              </w:rPr>
              <w:t xml:space="preserve"> перезваниваем.</w:t>
            </w:r>
          </w:p>
        </w:tc>
      </w:tr>
      <w:tr w:rsidR="0088322E" w14:paraId="0093A9AB" w14:textId="77777777" w:rsidTr="0088322E">
        <w:tc>
          <w:tcPr>
            <w:tcW w:w="2376" w:type="dxa"/>
          </w:tcPr>
          <w:p w14:paraId="67371E8D" w14:textId="77777777" w:rsidR="0088322E" w:rsidRDefault="00883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2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Пояснить про ПКР и заключение</w:t>
            </w:r>
          </w:p>
        </w:tc>
        <w:tc>
          <w:tcPr>
            <w:tcW w:w="4004" w:type="dxa"/>
          </w:tcPr>
          <w:p w14:paraId="489BEF4C" w14:textId="77777777" w:rsidR="0088322E" w:rsidRDefault="0088322E" w:rsidP="00883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22E">
              <w:rPr>
                <w:rFonts w:ascii="Times New Roman" w:hAnsi="Times New Roman" w:cs="Times New Roman"/>
                <w:sz w:val="24"/>
                <w:szCs w:val="24"/>
              </w:rPr>
              <w:t>По итогам беседы собер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8322E">
              <w:rPr>
                <w:rFonts w:ascii="Times New Roman" w:hAnsi="Times New Roman" w:cs="Times New Roman"/>
                <w:sz w:val="24"/>
                <w:szCs w:val="24"/>
              </w:rPr>
              <w:t xml:space="preserve">м ваш ПКР и направим заключение по сервису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8322E">
              <w:rPr>
                <w:rFonts w:ascii="Times New Roman" w:hAnsi="Times New Roman" w:cs="Times New Roman"/>
                <w:sz w:val="24"/>
                <w:szCs w:val="24"/>
              </w:rPr>
              <w:t>Траектория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профессиональной ориентации»</w:t>
            </w:r>
            <w:r w:rsidRPr="0088322E">
              <w:rPr>
                <w:rFonts w:ascii="Times New Roman" w:hAnsi="Times New Roman" w:cs="Times New Roman"/>
                <w:sz w:val="24"/>
                <w:szCs w:val="24"/>
              </w:rPr>
              <w:t xml:space="preserve"> в личный кабинет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портале «Работа России» </w:t>
            </w:r>
            <w:r w:rsidRPr="0088322E">
              <w:rPr>
                <w:rFonts w:ascii="Times New Roman" w:hAnsi="Times New Roman" w:cs="Times New Roman"/>
                <w:sz w:val="24"/>
                <w:szCs w:val="24"/>
              </w:rPr>
              <w:t>и на почту.</w:t>
            </w:r>
          </w:p>
        </w:tc>
        <w:tc>
          <w:tcPr>
            <w:tcW w:w="3191" w:type="dxa"/>
          </w:tcPr>
          <w:p w14:paraId="21381BEA" w14:textId="77777777" w:rsidR="0088322E" w:rsidRDefault="00883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22E">
              <w:rPr>
                <w:rFonts w:ascii="Times New Roman" w:hAnsi="Times New Roman" w:cs="Times New Roman"/>
                <w:sz w:val="24"/>
                <w:szCs w:val="24"/>
              </w:rPr>
              <w:t>Уточняем, что на основе ПКР приглашаем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 том числе</w:t>
            </w:r>
            <w:r w:rsidRPr="0088322E">
              <w:rPr>
                <w:rFonts w:ascii="Times New Roman" w:hAnsi="Times New Roman" w:cs="Times New Roman"/>
                <w:sz w:val="24"/>
                <w:szCs w:val="24"/>
              </w:rPr>
              <w:t xml:space="preserve"> на дистанционные сервисы.</w:t>
            </w:r>
          </w:p>
        </w:tc>
      </w:tr>
      <w:tr w:rsidR="0088322E" w14:paraId="72576C5E" w14:textId="77777777" w:rsidTr="0088322E">
        <w:tc>
          <w:tcPr>
            <w:tcW w:w="2376" w:type="dxa"/>
          </w:tcPr>
          <w:p w14:paraId="3BE0A770" w14:textId="77777777" w:rsidR="0088322E" w:rsidRDefault="00883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22E">
              <w:rPr>
                <w:rFonts w:ascii="Times New Roman" w:hAnsi="Times New Roman" w:cs="Times New Roman"/>
                <w:sz w:val="24"/>
                <w:szCs w:val="24"/>
              </w:rPr>
              <w:t>Уточнить контакты и уведомления</w:t>
            </w:r>
          </w:p>
        </w:tc>
        <w:tc>
          <w:tcPr>
            <w:tcW w:w="4004" w:type="dxa"/>
          </w:tcPr>
          <w:p w14:paraId="348454DF" w14:textId="77777777" w:rsidR="0088322E" w:rsidRDefault="0088322E" w:rsidP="0092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22E">
              <w:rPr>
                <w:rFonts w:ascii="Times New Roman" w:hAnsi="Times New Roman" w:cs="Times New Roman"/>
                <w:sz w:val="24"/>
                <w:szCs w:val="24"/>
              </w:rPr>
              <w:t xml:space="preserve">Правильно ли записал(а) </w:t>
            </w:r>
            <w:r w:rsidR="009210F9" w:rsidRPr="009210F9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proofErr w:type="spellStart"/>
            <w:r w:rsidRPr="0088322E">
              <w:rPr>
                <w:rFonts w:ascii="Times New Roman" w:hAnsi="Times New Roman" w:cs="Times New Roman"/>
                <w:sz w:val="24"/>
                <w:szCs w:val="24"/>
              </w:rPr>
              <w:t>email</w:t>
            </w:r>
            <w:proofErr w:type="spellEnd"/>
            <w:r w:rsidRPr="0088322E">
              <w:rPr>
                <w:rFonts w:ascii="Times New Roman" w:hAnsi="Times New Roman" w:cs="Times New Roman"/>
                <w:sz w:val="24"/>
                <w:szCs w:val="24"/>
              </w:rPr>
              <w:t>/телефон</w:t>
            </w:r>
            <w:r w:rsidR="009210F9" w:rsidRPr="009210F9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 w:rsidRPr="0088322E">
              <w:rPr>
                <w:rFonts w:ascii="Times New Roman" w:hAnsi="Times New Roman" w:cs="Times New Roman"/>
                <w:sz w:val="24"/>
                <w:szCs w:val="24"/>
              </w:rPr>
              <w:t xml:space="preserve">? Удобный мессенджер для напоминаний </w:t>
            </w:r>
            <w:r w:rsidR="009210F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832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210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[</w:t>
            </w:r>
            <w:r w:rsidRPr="0088322E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="009210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]</w:t>
            </w:r>
            <w:r w:rsidRPr="0088322E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3191" w:type="dxa"/>
          </w:tcPr>
          <w:p w14:paraId="53B8C481" w14:textId="77777777" w:rsidR="0088322E" w:rsidRDefault="0088322E" w:rsidP="00883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22E">
              <w:rPr>
                <w:rFonts w:ascii="Times New Roman" w:hAnsi="Times New Roman" w:cs="Times New Roman"/>
                <w:sz w:val="24"/>
                <w:szCs w:val="24"/>
              </w:rPr>
              <w:t xml:space="preserve">Сразу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делаем отметку</w:t>
            </w:r>
            <w:r w:rsidRPr="0088322E">
              <w:rPr>
                <w:rFonts w:ascii="Times New Roman" w:hAnsi="Times New Roman" w:cs="Times New Roman"/>
                <w:sz w:val="24"/>
                <w:szCs w:val="24"/>
              </w:rPr>
              <w:t xml:space="preserve"> в каналах связи.</w:t>
            </w:r>
          </w:p>
        </w:tc>
      </w:tr>
      <w:tr w:rsidR="0088322E" w14:paraId="78354024" w14:textId="77777777" w:rsidTr="0088322E">
        <w:tc>
          <w:tcPr>
            <w:tcW w:w="2376" w:type="dxa"/>
          </w:tcPr>
          <w:p w14:paraId="1EE53462" w14:textId="77777777" w:rsidR="0088322E" w:rsidRPr="0088322E" w:rsidRDefault="0088322E" w:rsidP="00883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22E">
              <w:rPr>
                <w:rFonts w:ascii="Times New Roman" w:hAnsi="Times New Roman" w:cs="Times New Roman"/>
                <w:sz w:val="24"/>
                <w:szCs w:val="24"/>
              </w:rPr>
              <w:t>Резюмировать договор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8322E">
              <w:rPr>
                <w:rFonts w:ascii="Times New Roman" w:hAnsi="Times New Roman" w:cs="Times New Roman"/>
                <w:sz w:val="24"/>
                <w:szCs w:val="24"/>
              </w:rPr>
              <w:t>нности</w:t>
            </w:r>
          </w:p>
        </w:tc>
        <w:tc>
          <w:tcPr>
            <w:tcW w:w="4004" w:type="dxa"/>
          </w:tcPr>
          <w:p w14:paraId="5A174C2C" w14:textId="2B72776C" w:rsidR="0088322E" w:rsidRPr="0088322E" w:rsidRDefault="00F42E3D" w:rsidP="00815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E3D">
              <w:rPr>
                <w:rFonts w:ascii="Times New Roman" w:hAnsi="Times New Roman" w:cs="Times New Roman"/>
                <w:sz w:val="24"/>
                <w:szCs w:val="24"/>
              </w:rPr>
              <w:t xml:space="preserve">Итак: </w:t>
            </w:r>
            <w:r w:rsidR="00815C0B">
              <w:rPr>
                <w:rFonts w:ascii="Times New Roman" w:hAnsi="Times New Roman" w:cs="Times New Roman"/>
                <w:sz w:val="24"/>
                <w:szCs w:val="24"/>
              </w:rPr>
              <w:t>короткую анкету</w:t>
            </w:r>
            <w:r w:rsidRPr="00F42E3D">
              <w:rPr>
                <w:rFonts w:ascii="Times New Roman" w:hAnsi="Times New Roman" w:cs="Times New Roman"/>
                <w:sz w:val="24"/>
                <w:szCs w:val="24"/>
              </w:rPr>
              <w:t xml:space="preserve"> вы проходите </w:t>
            </w:r>
            <w:r w:rsidR="009210F9" w:rsidRPr="009210F9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Pr="00F42E3D">
              <w:rPr>
                <w:rFonts w:ascii="Times New Roman" w:hAnsi="Times New Roman" w:cs="Times New Roman"/>
                <w:sz w:val="24"/>
                <w:szCs w:val="24"/>
              </w:rPr>
              <w:t xml:space="preserve">сейчас/до </w:t>
            </w:r>
            <w:proofErr w:type="spellStart"/>
            <w:r w:rsidRPr="00F42E3D">
              <w:rPr>
                <w:rFonts w:ascii="Times New Roman" w:hAnsi="Times New Roman" w:cs="Times New Roman"/>
                <w:sz w:val="24"/>
                <w:szCs w:val="24"/>
              </w:rPr>
              <w:t>дд</w:t>
            </w:r>
            <w:proofErr w:type="gramStart"/>
            <w:r w:rsidRPr="00F42E3D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F42E3D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r w:rsidR="009210F9" w:rsidRPr="009210F9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 w:rsidRPr="00F42E3D">
              <w:rPr>
                <w:rFonts w:ascii="Times New Roman" w:hAnsi="Times New Roman" w:cs="Times New Roman"/>
                <w:sz w:val="24"/>
                <w:szCs w:val="24"/>
              </w:rPr>
              <w:t xml:space="preserve">, беседа по </w:t>
            </w:r>
            <w:r w:rsidR="009210F9" w:rsidRPr="009210F9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Pr="00F42E3D">
              <w:rPr>
                <w:rFonts w:ascii="Times New Roman" w:hAnsi="Times New Roman" w:cs="Times New Roman"/>
                <w:sz w:val="24"/>
                <w:szCs w:val="24"/>
              </w:rPr>
              <w:t>ВКС/телефону</w:t>
            </w:r>
            <w:r w:rsidR="009210F9" w:rsidRPr="009210F9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 w:rsidRPr="00F42E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977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42E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210F9" w:rsidRPr="009210F9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Pr="00F42E3D">
              <w:rPr>
                <w:rFonts w:ascii="Times New Roman" w:hAnsi="Times New Roman" w:cs="Times New Roman"/>
                <w:sz w:val="24"/>
                <w:szCs w:val="24"/>
              </w:rPr>
              <w:t>дата, время</w:t>
            </w:r>
            <w:r w:rsidR="009210F9" w:rsidRPr="009210F9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 w:rsidRPr="00F42E3D">
              <w:rPr>
                <w:rFonts w:ascii="Times New Roman" w:hAnsi="Times New Roman" w:cs="Times New Roman"/>
                <w:sz w:val="24"/>
                <w:szCs w:val="24"/>
              </w:rPr>
              <w:t>. Затем направлю заключение и приглашения на сервисы из ПКР. Вс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42E3D">
              <w:rPr>
                <w:rFonts w:ascii="Times New Roman" w:hAnsi="Times New Roman" w:cs="Times New Roman"/>
                <w:sz w:val="24"/>
                <w:szCs w:val="24"/>
              </w:rPr>
              <w:t xml:space="preserve"> верно?</w:t>
            </w:r>
          </w:p>
        </w:tc>
        <w:tc>
          <w:tcPr>
            <w:tcW w:w="3191" w:type="dxa"/>
          </w:tcPr>
          <w:p w14:paraId="4AD21325" w14:textId="77777777" w:rsidR="0088322E" w:rsidRPr="0088322E" w:rsidRDefault="00F42E3D" w:rsidP="00883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E3D">
              <w:rPr>
                <w:rFonts w:ascii="Times New Roman" w:hAnsi="Times New Roman" w:cs="Times New Roman"/>
                <w:sz w:val="24"/>
                <w:szCs w:val="24"/>
              </w:rPr>
              <w:t>Итоговая сверка, снижение риска неявки.</w:t>
            </w:r>
          </w:p>
        </w:tc>
      </w:tr>
      <w:tr w:rsidR="00F42E3D" w14:paraId="70C043B3" w14:textId="77777777" w:rsidTr="0088322E">
        <w:tc>
          <w:tcPr>
            <w:tcW w:w="2376" w:type="dxa"/>
          </w:tcPr>
          <w:p w14:paraId="2DEA8CC8" w14:textId="77777777" w:rsidR="00F42E3D" w:rsidRPr="0088322E" w:rsidRDefault="00F42E3D" w:rsidP="00883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E3D">
              <w:rPr>
                <w:rFonts w:ascii="Times New Roman" w:hAnsi="Times New Roman" w:cs="Times New Roman"/>
                <w:sz w:val="24"/>
                <w:szCs w:val="24"/>
              </w:rPr>
              <w:t>Завершить разговор</w:t>
            </w:r>
          </w:p>
        </w:tc>
        <w:tc>
          <w:tcPr>
            <w:tcW w:w="4004" w:type="dxa"/>
          </w:tcPr>
          <w:p w14:paraId="1A27971F" w14:textId="77777777" w:rsidR="00F42E3D" w:rsidRPr="00F42E3D" w:rsidRDefault="00F42E3D" w:rsidP="0092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E3D">
              <w:rPr>
                <w:rFonts w:ascii="Times New Roman" w:hAnsi="Times New Roman" w:cs="Times New Roman"/>
                <w:sz w:val="24"/>
                <w:szCs w:val="24"/>
              </w:rPr>
              <w:t xml:space="preserve">Спасибо! До связи </w:t>
            </w:r>
            <w:r w:rsidR="009210F9" w:rsidRPr="009210F9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Pr="00F42E3D">
              <w:rPr>
                <w:rFonts w:ascii="Times New Roman" w:hAnsi="Times New Roman" w:cs="Times New Roman"/>
                <w:sz w:val="24"/>
                <w:szCs w:val="24"/>
              </w:rPr>
              <w:t>дата, время</w:t>
            </w:r>
            <w:r w:rsidR="009210F9" w:rsidRPr="004977D7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 w:rsidRPr="00F42E3D">
              <w:rPr>
                <w:rFonts w:ascii="Times New Roman" w:hAnsi="Times New Roman" w:cs="Times New Roman"/>
                <w:sz w:val="24"/>
                <w:szCs w:val="24"/>
              </w:rPr>
              <w:t>. Хорошего дня!</w:t>
            </w:r>
          </w:p>
        </w:tc>
        <w:tc>
          <w:tcPr>
            <w:tcW w:w="3191" w:type="dxa"/>
          </w:tcPr>
          <w:p w14:paraId="7BDD3828" w14:textId="77777777" w:rsidR="00F42E3D" w:rsidRPr="00F42E3D" w:rsidRDefault="00F42E3D" w:rsidP="00883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E3D">
              <w:rPr>
                <w:rFonts w:ascii="Times New Roman" w:hAnsi="Times New Roman" w:cs="Times New Roman"/>
                <w:sz w:val="24"/>
                <w:szCs w:val="24"/>
              </w:rPr>
              <w:t>Не вешаем трубку раньше клиента.</w:t>
            </w:r>
          </w:p>
        </w:tc>
      </w:tr>
      <w:tr w:rsidR="00F42E3D" w14:paraId="43BDCC8D" w14:textId="77777777" w:rsidTr="0088322E">
        <w:tc>
          <w:tcPr>
            <w:tcW w:w="2376" w:type="dxa"/>
          </w:tcPr>
          <w:p w14:paraId="1AF21CE5" w14:textId="77777777" w:rsidR="00F42E3D" w:rsidRPr="00F42E3D" w:rsidRDefault="00F42E3D" w:rsidP="008832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E3D">
              <w:rPr>
                <w:rFonts w:ascii="Times New Roman" w:hAnsi="Times New Roman" w:cs="Times New Roman"/>
                <w:b/>
                <w:sz w:val="24"/>
                <w:szCs w:val="24"/>
              </w:rPr>
              <w:t>Если неудобно говорить</w:t>
            </w:r>
          </w:p>
        </w:tc>
        <w:tc>
          <w:tcPr>
            <w:tcW w:w="4004" w:type="dxa"/>
          </w:tcPr>
          <w:p w14:paraId="554B4233" w14:textId="77777777" w:rsidR="00F42E3D" w:rsidRPr="00F42E3D" w:rsidRDefault="00F42E3D" w:rsidP="004977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E3D">
              <w:rPr>
                <w:rFonts w:ascii="Times New Roman" w:hAnsi="Times New Roman" w:cs="Times New Roman"/>
                <w:sz w:val="24"/>
                <w:szCs w:val="24"/>
              </w:rPr>
              <w:t xml:space="preserve">Понимаю. Когда удобно перезвонить </w:t>
            </w:r>
            <w:r w:rsidR="004977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42E3D">
              <w:rPr>
                <w:rFonts w:ascii="Times New Roman" w:hAnsi="Times New Roman" w:cs="Times New Roman"/>
                <w:sz w:val="24"/>
                <w:szCs w:val="24"/>
              </w:rPr>
              <w:t xml:space="preserve"> сегодня до </w:t>
            </w:r>
            <w:r w:rsidR="009210F9" w:rsidRPr="009210F9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Pr="00F42E3D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  <w:r w:rsidR="009210F9" w:rsidRPr="009210F9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 w:rsidRPr="00F42E3D">
              <w:rPr>
                <w:rFonts w:ascii="Times New Roman" w:hAnsi="Times New Roman" w:cs="Times New Roman"/>
                <w:sz w:val="24"/>
                <w:szCs w:val="24"/>
              </w:rPr>
              <w:t xml:space="preserve"> или завтра </w:t>
            </w:r>
            <w:r w:rsidR="009210F9" w:rsidRPr="009210F9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Pr="00F42E3D">
              <w:rPr>
                <w:rFonts w:ascii="Times New Roman" w:hAnsi="Times New Roman" w:cs="Times New Roman"/>
                <w:sz w:val="24"/>
                <w:szCs w:val="24"/>
              </w:rPr>
              <w:t>интервал</w:t>
            </w:r>
            <w:r w:rsidR="009210F9" w:rsidRPr="009210F9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 w:rsidRPr="00F42E3D">
              <w:rPr>
                <w:rFonts w:ascii="Times New Roman" w:hAnsi="Times New Roman" w:cs="Times New Roman"/>
                <w:sz w:val="24"/>
                <w:szCs w:val="24"/>
              </w:rPr>
              <w:t>? Зафиксирую и перезвоню.</w:t>
            </w:r>
          </w:p>
        </w:tc>
        <w:tc>
          <w:tcPr>
            <w:tcW w:w="3191" w:type="dxa"/>
          </w:tcPr>
          <w:p w14:paraId="43378388" w14:textId="77777777" w:rsidR="00F42E3D" w:rsidRPr="00F42E3D" w:rsidRDefault="00F42E3D" w:rsidP="00883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E3D">
              <w:rPr>
                <w:rFonts w:ascii="Times New Roman" w:hAnsi="Times New Roman" w:cs="Times New Roman"/>
                <w:sz w:val="24"/>
                <w:szCs w:val="24"/>
              </w:rPr>
              <w:t>Ставим напоминание; подтверждаем канал.</w:t>
            </w:r>
          </w:p>
        </w:tc>
      </w:tr>
      <w:tr w:rsidR="00F42E3D" w14:paraId="25845D17" w14:textId="77777777" w:rsidTr="0088322E">
        <w:tc>
          <w:tcPr>
            <w:tcW w:w="2376" w:type="dxa"/>
          </w:tcPr>
          <w:p w14:paraId="635D1663" w14:textId="77777777" w:rsidR="00F42E3D" w:rsidRPr="00F42E3D" w:rsidRDefault="00F42E3D" w:rsidP="008832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E3D">
              <w:rPr>
                <w:rFonts w:ascii="Times New Roman" w:hAnsi="Times New Roman" w:cs="Times New Roman"/>
                <w:b/>
                <w:sz w:val="24"/>
                <w:szCs w:val="24"/>
              </w:rPr>
              <w:t>Если нет ответа / занято</w:t>
            </w:r>
          </w:p>
        </w:tc>
        <w:tc>
          <w:tcPr>
            <w:tcW w:w="4004" w:type="dxa"/>
          </w:tcPr>
          <w:p w14:paraId="0530B3A7" w14:textId="77777777" w:rsidR="00F42E3D" w:rsidRPr="00F42E3D" w:rsidRDefault="00F42E3D" w:rsidP="005175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E3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977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175BD">
              <w:rPr>
                <w:rFonts w:ascii="Times New Roman" w:hAnsi="Times New Roman" w:cs="Times New Roman"/>
                <w:sz w:val="24"/>
                <w:szCs w:val="24"/>
              </w:rPr>
              <w:t>3 попытки с интервалами:</w:t>
            </w:r>
            <w:r w:rsidRPr="00F42E3D">
              <w:rPr>
                <w:rFonts w:ascii="Times New Roman" w:hAnsi="Times New Roman" w:cs="Times New Roman"/>
                <w:sz w:val="24"/>
                <w:szCs w:val="24"/>
              </w:rPr>
              <w:t xml:space="preserve"> «дублирующее СМС/письмо»</w:t>
            </w:r>
          </w:p>
        </w:tc>
        <w:tc>
          <w:tcPr>
            <w:tcW w:w="3191" w:type="dxa"/>
          </w:tcPr>
          <w:p w14:paraId="3868BF6C" w14:textId="77777777" w:rsidR="00F42E3D" w:rsidRPr="00F42E3D" w:rsidRDefault="00F42E3D" w:rsidP="00F42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E3D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информации о клиенте</w:t>
            </w:r>
            <w:r w:rsidRPr="00F42E3D">
              <w:rPr>
                <w:rFonts w:ascii="Times New Roman" w:hAnsi="Times New Roman" w:cs="Times New Roman"/>
                <w:sz w:val="24"/>
                <w:szCs w:val="24"/>
              </w:rPr>
              <w:t xml:space="preserve"> фиксируем попытки, комментарии, следующий шаг.</w:t>
            </w:r>
          </w:p>
        </w:tc>
      </w:tr>
      <w:tr w:rsidR="004977D7" w14:paraId="2F23ED69" w14:textId="77777777" w:rsidTr="0088322E">
        <w:tc>
          <w:tcPr>
            <w:tcW w:w="2376" w:type="dxa"/>
          </w:tcPr>
          <w:p w14:paraId="61F40070" w14:textId="6A3EE155" w:rsidR="004977D7" w:rsidRPr="005175BD" w:rsidRDefault="004977D7" w:rsidP="00F011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75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Если студент не помнит </w:t>
            </w:r>
            <w:r w:rsidR="005175BD" w:rsidRPr="005175BD">
              <w:rPr>
                <w:rFonts w:ascii="Times New Roman" w:hAnsi="Times New Roman" w:cs="Times New Roman"/>
                <w:b/>
                <w:sz w:val="24"/>
                <w:szCs w:val="24"/>
              </w:rPr>
              <w:t>про заявление</w:t>
            </w:r>
            <w:r w:rsidR="00EE72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0119C">
              <w:rPr>
                <w:rFonts w:ascii="Times New Roman" w:hAnsi="Times New Roman" w:cs="Times New Roman"/>
                <w:b/>
                <w:sz w:val="24"/>
                <w:szCs w:val="24"/>
              </w:rPr>
              <w:t>(забыл, что направил его в ЦЗН)</w:t>
            </w:r>
          </w:p>
        </w:tc>
        <w:tc>
          <w:tcPr>
            <w:tcW w:w="4004" w:type="dxa"/>
          </w:tcPr>
          <w:p w14:paraId="68C1B4A8" w14:textId="207559A2" w:rsidR="004977D7" w:rsidRPr="005175BD" w:rsidRDefault="005175BD" w:rsidP="00F01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5BD">
              <w:rPr>
                <w:rFonts w:ascii="Times New Roman" w:hAnsi="Times New Roman" w:cs="Times New Roman"/>
                <w:sz w:val="24"/>
                <w:szCs w:val="24"/>
              </w:rPr>
              <w:t>Понимаю</w:t>
            </w:r>
            <w:r w:rsidR="00F0119C">
              <w:rPr>
                <w:rFonts w:ascii="Times New Roman" w:hAnsi="Times New Roman" w:cs="Times New Roman"/>
                <w:sz w:val="24"/>
                <w:szCs w:val="24"/>
              </w:rPr>
              <w:t>, сейчас столько электронных сервисов</w:t>
            </w:r>
            <w:r w:rsidRPr="005175BD">
              <w:rPr>
                <w:rFonts w:ascii="Times New Roman" w:hAnsi="Times New Roman" w:cs="Times New Roman"/>
                <w:sz w:val="24"/>
                <w:szCs w:val="24"/>
              </w:rPr>
              <w:t xml:space="preserve">. Заявку </w:t>
            </w:r>
            <w:r w:rsidR="00F0119C">
              <w:rPr>
                <w:rFonts w:ascii="Times New Roman" w:hAnsi="Times New Roman" w:cs="Times New Roman"/>
                <w:sz w:val="24"/>
                <w:szCs w:val="24"/>
              </w:rPr>
              <w:t xml:space="preserve">Вы </w:t>
            </w:r>
            <w:r w:rsidRPr="005175BD">
              <w:rPr>
                <w:rFonts w:ascii="Times New Roman" w:hAnsi="Times New Roman" w:cs="Times New Roman"/>
                <w:sz w:val="24"/>
                <w:szCs w:val="24"/>
              </w:rPr>
              <w:t xml:space="preserve">могли оформить через личный кабинет портала «Работа России» </w:t>
            </w:r>
            <w:r w:rsidR="004977D7" w:rsidRPr="005175BD">
              <w:rPr>
                <w:rFonts w:ascii="Times New Roman" w:hAnsi="Times New Roman" w:cs="Times New Roman"/>
                <w:sz w:val="24"/>
                <w:szCs w:val="24"/>
              </w:rPr>
              <w:t xml:space="preserve">или из уведомления на портале Госуслуг. </w:t>
            </w:r>
            <w:r w:rsidRPr="005175BD">
              <w:rPr>
                <w:rFonts w:ascii="Times New Roman" w:hAnsi="Times New Roman" w:cs="Times New Roman"/>
                <w:sz w:val="24"/>
                <w:szCs w:val="24"/>
              </w:rPr>
              <w:t xml:space="preserve">Тогда сейчас не буду озвучивать детали. Могу отправить сообщение на почту </w:t>
            </w:r>
            <w:r w:rsidR="00F0119C">
              <w:rPr>
                <w:rFonts w:ascii="Times New Roman" w:hAnsi="Times New Roman" w:cs="Times New Roman"/>
                <w:sz w:val="24"/>
                <w:szCs w:val="24"/>
              </w:rPr>
              <w:t>с официального электронного адреса Кадрового центра «Работа России» с информацией на портал, на котором будет вся информация по Вашему заявлению.</w:t>
            </w:r>
          </w:p>
        </w:tc>
        <w:tc>
          <w:tcPr>
            <w:tcW w:w="3191" w:type="dxa"/>
          </w:tcPr>
          <w:p w14:paraId="6A3C876A" w14:textId="77777777" w:rsidR="004977D7" w:rsidRPr="005175BD" w:rsidRDefault="005175BD" w:rsidP="005175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5BD">
              <w:rPr>
                <w:rFonts w:ascii="Times New Roman" w:hAnsi="Times New Roman" w:cs="Times New Roman"/>
                <w:sz w:val="24"/>
                <w:szCs w:val="24"/>
              </w:rPr>
              <w:t>Проверка перед обсуждением персональных деталей через альтернативный канал связи.</w:t>
            </w:r>
          </w:p>
        </w:tc>
      </w:tr>
      <w:tr w:rsidR="004977D7" w14:paraId="188A3CCF" w14:textId="77777777" w:rsidTr="0088322E">
        <w:tc>
          <w:tcPr>
            <w:tcW w:w="2376" w:type="dxa"/>
          </w:tcPr>
          <w:p w14:paraId="1057B14F" w14:textId="77777777" w:rsidR="004977D7" w:rsidRPr="004977D7" w:rsidRDefault="004977D7" w:rsidP="0088322E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4977D7">
              <w:rPr>
                <w:rFonts w:ascii="Times New Roman" w:hAnsi="Times New Roman" w:cs="Times New Roman"/>
                <w:b/>
                <w:sz w:val="24"/>
                <w:szCs w:val="24"/>
              </w:rPr>
              <w:t>Неправильный номер / третье лицо взяло трубку</w:t>
            </w:r>
          </w:p>
        </w:tc>
        <w:tc>
          <w:tcPr>
            <w:tcW w:w="4004" w:type="dxa"/>
          </w:tcPr>
          <w:p w14:paraId="0F39E737" w14:textId="77777777" w:rsidR="004977D7" w:rsidRPr="004977D7" w:rsidRDefault="004977D7" w:rsidP="005175B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977D7">
              <w:rPr>
                <w:rFonts w:ascii="Times New Roman" w:hAnsi="Times New Roman" w:cs="Times New Roman"/>
                <w:sz w:val="24"/>
                <w:szCs w:val="24"/>
              </w:rPr>
              <w:t xml:space="preserve">Благодарю. Вероятно, номер указан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другим</w:t>
            </w:r>
            <w:r w:rsidRPr="004977D7">
              <w:rPr>
                <w:rFonts w:ascii="Times New Roman" w:hAnsi="Times New Roman" w:cs="Times New Roman"/>
                <w:sz w:val="24"/>
                <w:szCs w:val="24"/>
              </w:rPr>
              <w:t xml:space="preserve"> абонентом. Завершу звонок и направлю письмо заявителю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Pr="004977D7">
              <w:rPr>
                <w:rFonts w:ascii="Times New Roman" w:hAnsi="Times New Roman" w:cs="Times New Roman"/>
                <w:sz w:val="24"/>
                <w:szCs w:val="24"/>
              </w:rPr>
              <w:t>почту.</w:t>
            </w:r>
          </w:p>
        </w:tc>
        <w:tc>
          <w:tcPr>
            <w:tcW w:w="3191" w:type="dxa"/>
          </w:tcPr>
          <w:p w14:paraId="3B67CF58" w14:textId="77777777" w:rsidR="004977D7" w:rsidRPr="004977D7" w:rsidRDefault="004977D7" w:rsidP="004977D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977D7">
              <w:rPr>
                <w:rFonts w:ascii="Times New Roman" w:hAnsi="Times New Roman" w:cs="Times New Roman"/>
                <w:sz w:val="24"/>
                <w:szCs w:val="24"/>
              </w:rPr>
              <w:t xml:space="preserve">Не раскрываем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персональные данные</w:t>
            </w:r>
            <w:r w:rsidRPr="004977D7">
              <w:rPr>
                <w:rFonts w:ascii="Times New Roman" w:hAnsi="Times New Roman" w:cs="Times New Roman"/>
                <w:sz w:val="24"/>
                <w:szCs w:val="24"/>
              </w:rPr>
              <w:t xml:space="preserve"> третьим лицам.</w:t>
            </w:r>
          </w:p>
        </w:tc>
      </w:tr>
      <w:tr w:rsidR="00996D98" w14:paraId="31073CB2" w14:textId="77777777" w:rsidTr="0088322E">
        <w:tc>
          <w:tcPr>
            <w:tcW w:w="2376" w:type="dxa"/>
          </w:tcPr>
          <w:p w14:paraId="0A4BA2E0" w14:textId="77777777" w:rsidR="00996D98" w:rsidRPr="004977D7" w:rsidRDefault="00996D98" w:rsidP="00996D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6D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Если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студенту неудобен</w:t>
            </w:r>
            <w:r w:rsidRPr="00996D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онлайн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-формат</w:t>
            </w:r>
          </w:p>
        </w:tc>
        <w:tc>
          <w:tcPr>
            <w:tcW w:w="4004" w:type="dxa"/>
          </w:tcPr>
          <w:p w14:paraId="12B41E67" w14:textId="77777777" w:rsidR="00996D98" w:rsidRPr="00815C0B" w:rsidRDefault="00996D98" w:rsidP="00996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6D98">
              <w:rPr>
                <w:rFonts w:ascii="Times New Roman" w:hAnsi="Times New Roman" w:cs="Times New Roman"/>
                <w:sz w:val="24"/>
                <w:szCs w:val="24"/>
              </w:rPr>
              <w:t xml:space="preserve">Если вам неудобно онлайн (нет связи/сложно говорить дома), можем провести очную беседу в Кадровом центре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«Работа России»</w:t>
            </w:r>
            <w:r w:rsidRPr="00996D98">
              <w:rPr>
                <w:rFonts w:ascii="Times New Roman" w:hAnsi="Times New Roman" w:cs="Times New Roman"/>
                <w:sz w:val="24"/>
                <w:szCs w:val="24"/>
              </w:rPr>
              <w:t xml:space="preserve">. Это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займет </w:t>
            </w:r>
            <w:r w:rsidRPr="00996D9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96D98">
              <w:rPr>
                <w:rFonts w:ascii="Times New Roman" w:hAnsi="Times New Roman" w:cs="Times New Roman"/>
                <w:sz w:val="24"/>
                <w:szCs w:val="24"/>
              </w:rPr>
              <w:t xml:space="preserve">30 минут. Предложить время: </w:t>
            </w:r>
            <w:r w:rsidRPr="00815C0B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Pr="00996D98">
              <w:rPr>
                <w:rFonts w:ascii="Times New Roman" w:hAnsi="Times New Roman" w:cs="Times New Roman"/>
                <w:sz w:val="24"/>
                <w:szCs w:val="24"/>
              </w:rPr>
              <w:t>вариант 1</w:t>
            </w:r>
            <w:r w:rsidRPr="00815C0B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 w:rsidRPr="00996D9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815C0B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Pr="00996D98">
              <w:rPr>
                <w:rFonts w:ascii="Times New Roman" w:hAnsi="Times New Roman" w:cs="Times New Roman"/>
                <w:sz w:val="24"/>
                <w:szCs w:val="24"/>
              </w:rPr>
              <w:t>вариант 2</w:t>
            </w:r>
            <w:r w:rsidRPr="00815C0B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 w:rsidRPr="00996D98">
              <w:rPr>
                <w:rFonts w:ascii="Times New Roman" w:hAnsi="Times New Roman" w:cs="Times New Roman"/>
                <w:sz w:val="24"/>
                <w:szCs w:val="24"/>
              </w:rPr>
              <w:t>? Адрес</w:t>
            </w:r>
            <w:proofErr w:type="gramStart"/>
            <w:r w:rsidRPr="00996D9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815C0B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Pr="00996D98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815C0B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Что взять: паспорт.</w:t>
            </w:r>
          </w:p>
        </w:tc>
        <w:tc>
          <w:tcPr>
            <w:tcW w:w="3191" w:type="dxa"/>
          </w:tcPr>
          <w:p w14:paraId="22FF23A5" w14:textId="77777777" w:rsidR="00996D98" w:rsidRPr="004977D7" w:rsidRDefault="00996D98" w:rsidP="00996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6D98">
              <w:rPr>
                <w:rFonts w:ascii="Times New Roman" w:hAnsi="Times New Roman" w:cs="Times New Roman"/>
                <w:sz w:val="24"/>
                <w:szCs w:val="24"/>
              </w:rPr>
              <w:t xml:space="preserve">Не расспрашиваем детали причин. Формулировка нейтральная, акцент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удобстве</w:t>
            </w:r>
            <w:r w:rsidRPr="00996D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6E462875" w14:textId="77777777" w:rsidR="009210F9" w:rsidRPr="009210F9" w:rsidRDefault="009210F9" w:rsidP="009210F9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210F9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Скрипт </w:t>
      </w:r>
      <w:r>
        <w:rPr>
          <w:rFonts w:ascii="Times New Roman" w:hAnsi="Times New Roman" w:cs="Times New Roman"/>
          <w:b/>
          <w:i/>
          <w:sz w:val="24"/>
          <w:szCs w:val="24"/>
        </w:rPr>
        <w:t>2</w:t>
      </w:r>
      <w:r w:rsidRPr="009210F9">
        <w:rPr>
          <w:rFonts w:ascii="Times New Roman" w:hAnsi="Times New Roman" w:cs="Times New Roman"/>
          <w:b/>
          <w:i/>
          <w:sz w:val="24"/>
          <w:szCs w:val="24"/>
        </w:rPr>
        <w:t xml:space="preserve">. Напоминание и </w:t>
      </w:r>
      <w:proofErr w:type="spellStart"/>
      <w:r w:rsidRPr="009210F9">
        <w:rPr>
          <w:rFonts w:ascii="Times New Roman" w:hAnsi="Times New Roman" w:cs="Times New Roman"/>
          <w:b/>
          <w:i/>
          <w:sz w:val="24"/>
          <w:szCs w:val="24"/>
        </w:rPr>
        <w:t>техподготовка</w:t>
      </w:r>
      <w:proofErr w:type="spellEnd"/>
      <w:r w:rsidRPr="009210F9">
        <w:rPr>
          <w:rFonts w:ascii="Times New Roman" w:hAnsi="Times New Roman" w:cs="Times New Roman"/>
          <w:b/>
          <w:i/>
          <w:sz w:val="24"/>
          <w:szCs w:val="24"/>
        </w:rPr>
        <w:t xml:space="preserve"> перед ВКС (</w:t>
      </w:r>
      <w:r w:rsidR="000F3D9B">
        <w:rPr>
          <w:rFonts w:ascii="Times New Roman" w:hAnsi="Times New Roman" w:cs="Times New Roman"/>
          <w:b/>
          <w:i/>
          <w:sz w:val="24"/>
          <w:szCs w:val="24"/>
        </w:rPr>
        <w:t>за 1 день,</w:t>
      </w:r>
      <w:r w:rsidRPr="009210F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за </w:t>
      </w:r>
      <w:r w:rsidRPr="009210F9">
        <w:rPr>
          <w:rFonts w:ascii="Times New Roman" w:hAnsi="Times New Roman" w:cs="Times New Roman"/>
          <w:b/>
          <w:i/>
          <w:sz w:val="24"/>
          <w:szCs w:val="24"/>
        </w:rPr>
        <w:t>1 час)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4004"/>
        <w:gridCol w:w="3191"/>
      </w:tblGrid>
      <w:tr w:rsidR="009210F9" w14:paraId="2A8972D5" w14:textId="77777777" w:rsidTr="008C1EDC">
        <w:trPr>
          <w:trHeight w:val="697"/>
        </w:trPr>
        <w:tc>
          <w:tcPr>
            <w:tcW w:w="2376" w:type="dxa"/>
            <w:vAlign w:val="center"/>
          </w:tcPr>
          <w:p w14:paraId="148B0B77" w14:textId="77777777" w:rsidR="009210F9" w:rsidRDefault="009210F9" w:rsidP="008C1E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22E">
              <w:rPr>
                <w:rFonts w:ascii="Times New Roman" w:hAnsi="Times New Roman" w:cs="Times New Roman"/>
                <w:sz w:val="24"/>
                <w:szCs w:val="24"/>
              </w:rPr>
              <w:t>Действие оператора</w:t>
            </w:r>
          </w:p>
        </w:tc>
        <w:tc>
          <w:tcPr>
            <w:tcW w:w="4004" w:type="dxa"/>
            <w:vAlign w:val="center"/>
          </w:tcPr>
          <w:p w14:paraId="35438A8E" w14:textId="77777777" w:rsidR="009210F9" w:rsidRDefault="009210F9" w:rsidP="008C1E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22E">
              <w:rPr>
                <w:rFonts w:ascii="Times New Roman" w:hAnsi="Times New Roman" w:cs="Times New Roman"/>
                <w:sz w:val="24"/>
                <w:szCs w:val="24"/>
              </w:rPr>
              <w:t>Рекомендуемый сценарий</w:t>
            </w:r>
          </w:p>
        </w:tc>
        <w:tc>
          <w:tcPr>
            <w:tcW w:w="3191" w:type="dxa"/>
            <w:vAlign w:val="center"/>
          </w:tcPr>
          <w:p w14:paraId="7B273782" w14:textId="77777777" w:rsidR="009210F9" w:rsidRDefault="009210F9" w:rsidP="008C1E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22E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9210F9" w14:paraId="431DEEBC" w14:textId="77777777" w:rsidTr="008C1EDC">
        <w:tc>
          <w:tcPr>
            <w:tcW w:w="2376" w:type="dxa"/>
          </w:tcPr>
          <w:p w14:paraId="760731EA" w14:textId="77777777" w:rsidR="009210F9" w:rsidRDefault="009210F9" w:rsidP="008C1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0F9">
              <w:rPr>
                <w:rFonts w:ascii="Times New Roman" w:hAnsi="Times New Roman" w:cs="Times New Roman"/>
                <w:sz w:val="24"/>
                <w:szCs w:val="24"/>
              </w:rPr>
              <w:t>Напомнить о встрече</w:t>
            </w:r>
          </w:p>
        </w:tc>
        <w:tc>
          <w:tcPr>
            <w:tcW w:w="4004" w:type="dxa"/>
          </w:tcPr>
          <w:p w14:paraId="0D12C45D" w14:textId="77777777" w:rsidR="009210F9" w:rsidRDefault="009210F9" w:rsidP="004977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0F9">
              <w:rPr>
                <w:rFonts w:ascii="Times New Roman" w:hAnsi="Times New Roman" w:cs="Times New Roman"/>
                <w:sz w:val="24"/>
                <w:szCs w:val="24"/>
              </w:rPr>
              <w:t>[Имя Отчество], добрый день! [ФИО], Кадровый центр</w:t>
            </w:r>
            <w:r w:rsidR="004977D7">
              <w:rPr>
                <w:rFonts w:ascii="Times New Roman" w:hAnsi="Times New Roman" w:cs="Times New Roman"/>
                <w:sz w:val="24"/>
                <w:szCs w:val="24"/>
              </w:rPr>
              <w:t xml:space="preserve"> «Работа России»</w:t>
            </w:r>
            <w:r w:rsidRPr="009210F9">
              <w:rPr>
                <w:rFonts w:ascii="Times New Roman" w:hAnsi="Times New Roman" w:cs="Times New Roman"/>
                <w:sz w:val="24"/>
                <w:szCs w:val="24"/>
              </w:rPr>
              <w:t xml:space="preserve">. Напоминаю: </w:t>
            </w:r>
            <w:r w:rsidR="000F3D9B">
              <w:rPr>
                <w:rFonts w:ascii="Times New Roman" w:hAnsi="Times New Roman" w:cs="Times New Roman"/>
                <w:sz w:val="24"/>
                <w:szCs w:val="24"/>
              </w:rPr>
              <w:t>завтра/</w:t>
            </w:r>
            <w:r w:rsidRPr="009210F9">
              <w:rPr>
                <w:rFonts w:ascii="Times New Roman" w:hAnsi="Times New Roman" w:cs="Times New Roman"/>
                <w:sz w:val="24"/>
                <w:szCs w:val="24"/>
              </w:rPr>
              <w:t xml:space="preserve">сегодня в [время] </w:t>
            </w:r>
            <w:r w:rsidR="000F3D9B">
              <w:rPr>
                <w:rFonts w:ascii="Times New Roman" w:hAnsi="Times New Roman" w:cs="Times New Roman"/>
                <w:sz w:val="24"/>
                <w:szCs w:val="24"/>
              </w:rPr>
              <w:t>- запланирована</w:t>
            </w:r>
            <w:r w:rsidRPr="009210F9">
              <w:rPr>
                <w:rFonts w:ascii="Times New Roman" w:hAnsi="Times New Roman" w:cs="Times New Roman"/>
                <w:sz w:val="24"/>
                <w:szCs w:val="24"/>
              </w:rPr>
              <w:t xml:space="preserve"> дистанционная беседа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210F9">
              <w:rPr>
                <w:rFonts w:ascii="Times New Roman" w:hAnsi="Times New Roman" w:cs="Times New Roman"/>
                <w:sz w:val="24"/>
                <w:szCs w:val="24"/>
              </w:rPr>
              <w:t xml:space="preserve">Траектории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профессиональной ориентации»</w:t>
            </w:r>
            <w:r w:rsidRPr="009210F9">
              <w:rPr>
                <w:rFonts w:ascii="Times New Roman" w:hAnsi="Times New Roman" w:cs="Times New Roman"/>
                <w:sz w:val="24"/>
                <w:szCs w:val="24"/>
              </w:rPr>
              <w:t>. Ссылка у вас на почте/в СМС.</w:t>
            </w:r>
          </w:p>
        </w:tc>
        <w:tc>
          <w:tcPr>
            <w:tcW w:w="3191" w:type="dxa"/>
          </w:tcPr>
          <w:p w14:paraId="2403DC0F" w14:textId="318CB030" w:rsidR="009210F9" w:rsidRDefault="009210F9" w:rsidP="0092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0F9">
              <w:rPr>
                <w:rFonts w:ascii="Times New Roman" w:hAnsi="Times New Roman" w:cs="Times New Roman"/>
                <w:sz w:val="24"/>
                <w:szCs w:val="24"/>
              </w:rPr>
              <w:t xml:space="preserve">Сообщение/короткий звонок </w:t>
            </w:r>
            <w:r w:rsidR="004977D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210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977D7">
              <w:rPr>
                <w:rFonts w:ascii="Times New Roman" w:hAnsi="Times New Roman" w:cs="Times New Roman"/>
                <w:sz w:val="24"/>
                <w:szCs w:val="24"/>
              </w:rPr>
              <w:t xml:space="preserve">за 1 день, </w:t>
            </w:r>
            <w:r w:rsidRPr="009210F9">
              <w:rPr>
                <w:rFonts w:ascii="Times New Roman" w:hAnsi="Times New Roman" w:cs="Times New Roman"/>
                <w:sz w:val="24"/>
                <w:szCs w:val="24"/>
              </w:rPr>
              <w:t>за 1 час</w:t>
            </w:r>
            <w:r w:rsidR="00815C0B">
              <w:rPr>
                <w:rFonts w:ascii="Times New Roman" w:hAnsi="Times New Roman" w:cs="Times New Roman"/>
                <w:sz w:val="24"/>
                <w:szCs w:val="24"/>
              </w:rPr>
              <w:t xml:space="preserve"> (в зависимости от предпочтительного канала связи, установленного в беседе по скрипту 1)</w:t>
            </w:r>
            <w:r w:rsidRPr="009210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210F9" w14:paraId="731A2C1E" w14:textId="77777777" w:rsidTr="008C1EDC">
        <w:tc>
          <w:tcPr>
            <w:tcW w:w="2376" w:type="dxa"/>
          </w:tcPr>
          <w:p w14:paraId="6E5C807B" w14:textId="77777777" w:rsidR="009210F9" w:rsidRDefault="009210F9" w:rsidP="008C1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0F9">
              <w:rPr>
                <w:rFonts w:ascii="Times New Roman" w:hAnsi="Times New Roman" w:cs="Times New Roman"/>
                <w:sz w:val="24"/>
                <w:szCs w:val="24"/>
              </w:rPr>
              <w:t>Проверить готовность</w:t>
            </w:r>
          </w:p>
        </w:tc>
        <w:tc>
          <w:tcPr>
            <w:tcW w:w="4004" w:type="dxa"/>
          </w:tcPr>
          <w:p w14:paraId="6DB9D4E2" w14:textId="77777777" w:rsidR="009210F9" w:rsidRDefault="009210F9" w:rsidP="0092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0F9">
              <w:rPr>
                <w:rFonts w:ascii="Times New Roman" w:hAnsi="Times New Roman" w:cs="Times New Roman"/>
                <w:sz w:val="24"/>
                <w:szCs w:val="24"/>
              </w:rPr>
              <w:t>Проверьте, пожалуйста, камеру/микрофон. Если связь прерв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210F9">
              <w:rPr>
                <w:rFonts w:ascii="Times New Roman" w:hAnsi="Times New Roman" w:cs="Times New Roman"/>
                <w:sz w:val="24"/>
                <w:szCs w:val="24"/>
              </w:rPr>
              <w:t xml:space="preserve">тся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210F9">
              <w:rPr>
                <w:rFonts w:ascii="Times New Roman" w:hAnsi="Times New Roman" w:cs="Times New Roman"/>
                <w:sz w:val="24"/>
                <w:szCs w:val="24"/>
              </w:rPr>
              <w:t xml:space="preserve"> сразу перезвоню на этот номер</w:t>
            </w:r>
          </w:p>
        </w:tc>
        <w:tc>
          <w:tcPr>
            <w:tcW w:w="3191" w:type="dxa"/>
          </w:tcPr>
          <w:p w14:paraId="0D28D904" w14:textId="77777777" w:rsidR="009210F9" w:rsidRDefault="009210F9" w:rsidP="008C1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0F9">
              <w:rPr>
                <w:rFonts w:ascii="Times New Roman" w:hAnsi="Times New Roman" w:cs="Times New Roman"/>
                <w:sz w:val="24"/>
                <w:szCs w:val="24"/>
              </w:rPr>
              <w:t>Снижаем технические риски.</w:t>
            </w:r>
          </w:p>
        </w:tc>
      </w:tr>
      <w:tr w:rsidR="009210F9" w14:paraId="18285206" w14:textId="77777777" w:rsidTr="008C1EDC">
        <w:tc>
          <w:tcPr>
            <w:tcW w:w="2376" w:type="dxa"/>
          </w:tcPr>
          <w:p w14:paraId="4E1B678B" w14:textId="77777777" w:rsidR="009210F9" w:rsidRDefault="009210F9" w:rsidP="008C1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0F9">
              <w:rPr>
                <w:rFonts w:ascii="Times New Roman" w:hAnsi="Times New Roman" w:cs="Times New Roman"/>
                <w:sz w:val="24"/>
                <w:szCs w:val="24"/>
              </w:rPr>
              <w:t>Уточнить вопросы</w:t>
            </w:r>
          </w:p>
        </w:tc>
        <w:tc>
          <w:tcPr>
            <w:tcW w:w="4004" w:type="dxa"/>
          </w:tcPr>
          <w:p w14:paraId="0C602806" w14:textId="77777777" w:rsidR="009210F9" w:rsidRDefault="009210F9" w:rsidP="008C1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0F9">
              <w:rPr>
                <w:rFonts w:ascii="Times New Roman" w:hAnsi="Times New Roman" w:cs="Times New Roman"/>
                <w:sz w:val="24"/>
                <w:szCs w:val="24"/>
              </w:rPr>
              <w:t>Остались ли вопросы по подключению или по содержанию беседы?</w:t>
            </w:r>
          </w:p>
        </w:tc>
        <w:tc>
          <w:tcPr>
            <w:tcW w:w="3191" w:type="dxa"/>
          </w:tcPr>
          <w:p w14:paraId="5FEC3091" w14:textId="77777777" w:rsidR="009210F9" w:rsidRDefault="009210F9" w:rsidP="008C1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0F9">
              <w:rPr>
                <w:rFonts w:ascii="Times New Roman" w:hAnsi="Times New Roman" w:cs="Times New Roman"/>
                <w:sz w:val="24"/>
                <w:szCs w:val="24"/>
              </w:rPr>
              <w:t>Закрываем возражения заранее.</w:t>
            </w:r>
          </w:p>
          <w:p w14:paraId="031001F9" w14:textId="77777777" w:rsidR="009210F9" w:rsidRPr="009210F9" w:rsidRDefault="009210F9" w:rsidP="009210F9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0F9" w14:paraId="2D152CD3" w14:textId="77777777" w:rsidTr="008C1EDC">
        <w:tc>
          <w:tcPr>
            <w:tcW w:w="2376" w:type="dxa"/>
          </w:tcPr>
          <w:p w14:paraId="5DDF7C3C" w14:textId="77777777" w:rsidR="009210F9" w:rsidRDefault="009210F9" w:rsidP="008C1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0F9">
              <w:rPr>
                <w:rFonts w:ascii="Times New Roman" w:hAnsi="Times New Roman" w:cs="Times New Roman"/>
                <w:sz w:val="24"/>
                <w:szCs w:val="24"/>
              </w:rPr>
              <w:t>Завершить</w:t>
            </w:r>
          </w:p>
        </w:tc>
        <w:tc>
          <w:tcPr>
            <w:tcW w:w="4004" w:type="dxa"/>
          </w:tcPr>
          <w:p w14:paraId="61ADE249" w14:textId="77777777" w:rsidR="009210F9" w:rsidRDefault="009210F9" w:rsidP="0092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0F9">
              <w:rPr>
                <w:rFonts w:ascii="Times New Roman" w:hAnsi="Times New Roman" w:cs="Times New Roman"/>
                <w:sz w:val="24"/>
                <w:szCs w:val="24"/>
              </w:rPr>
              <w:t xml:space="preserve">До встречи на ВКС в [время]! Если что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210F9">
              <w:rPr>
                <w:rFonts w:ascii="Times New Roman" w:hAnsi="Times New Roman" w:cs="Times New Roman"/>
                <w:sz w:val="24"/>
                <w:szCs w:val="24"/>
              </w:rPr>
              <w:t xml:space="preserve"> на связи</w:t>
            </w:r>
            <w:r w:rsidR="000F3D9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91" w:type="dxa"/>
          </w:tcPr>
          <w:p w14:paraId="66CEF836" w14:textId="77777777" w:rsidR="009210F9" w:rsidRDefault="009210F9" w:rsidP="008C1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0F9">
              <w:rPr>
                <w:rFonts w:ascii="Times New Roman" w:hAnsi="Times New Roman" w:cs="Times New Roman"/>
                <w:sz w:val="24"/>
                <w:szCs w:val="24"/>
              </w:rPr>
              <w:t>Дружелюбный тон, краткость.</w:t>
            </w:r>
          </w:p>
        </w:tc>
      </w:tr>
      <w:tr w:rsidR="004977D7" w14:paraId="2BD8FE2A" w14:textId="77777777" w:rsidTr="008C1EDC">
        <w:tc>
          <w:tcPr>
            <w:tcW w:w="2376" w:type="dxa"/>
          </w:tcPr>
          <w:p w14:paraId="20656223" w14:textId="77777777" w:rsidR="004977D7" w:rsidRPr="004977D7" w:rsidRDefault="004977D7" w:rsidP="008C1E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7D7">
              <w:rPr>
                <w:rFonts w:ascii="Times New Roman" w:hAnsi="Times New Roman" w:cs="Times New Roman"/>
                <w:b/>
                <w:sz w:val="24"/>
                <w:szCs w:val="24"/>
              </w:rPr>
              <w:t>Альтернативная доступность (ОВЗ, слабый интернет)</w:t>
            </w:r>
          </w:p>
        </w:tc>
        <w:tc>
          <w:tcPr>
            <w:tcW w:w="4004" w:type="dxa"/>
          </w:tcPr>
          <w:p w14:paraId="6C729721" w14:textId="77777777" w:rsidR="004977D7" w:rsidRDefault="004977D7" w:rsidP="004977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7D7">
              <w:rPr>
                <w:rFonts w:ascii="Times New Roman" w:hAnsi="Times New Roman" w:cs="Times New Roman"/>
                <w:sz w:val="24"/>
                <w:szCs w:val="24"/>
              </w:rPr>
              <w:t>Если связь слабая, можем провести беседу по телефону. Материалы и ссылки дублирую письмом</w:t>
            </w:r>
            <w:r w:rsidR="007B51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31CB298" w14:textId="77777777" w:rsidR="007B5185" w:rsidRPr="009210F9" w:rsidRDefault="007B5185" w:rsidP="007B5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5185">
              <w:rPr>
                <w:rFonts w:ascii="Times New Roman" w:hAnsi="Times New Roman" w:cs="Times New Roman"/>
                <w:sz w:val="24"/>
                <w:szCs w:val="24"/>
              </w:rPr>
              <w:t xml:space="preserve">Можем провести очно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Кадровом центре «Работа в России», где обеспечена доступность помещений и услуг. </w:t>
            </w:r>
            <w:r w:rsidRPr="007B5185">
              <w:rPr>
                <w:rFonts w:ascii="Times New Roman" w:hAnsi="Times New Roman" w:cs="Times New Roman"/>
                <w:sz w:val="24"/>
                <w:szCs w:val="24"/>
              </w:rPr>
              <w:t>Нужны ли дополнительные условия?</w:t>
            </w:r>
          </w:p>
        </w:tc>
        <w:tc>
          <w:tcPr>
            <w:tcW w:w="3191" w:type="dxa"/>
          </w:tcPr>
          <w:p w14:paraId="7EFC3061" w14:textId="77777777" w:rsidR="004977D7" w:rsidRPr="009210F9" w:rsidRDefault="004977D7" w:rsidP="008C1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План «B»/«C» </w:t>
            </w:r>
            <w:r w:rsidRPr="004977D7">
              <w:rPr>
                <w:rFonts w:ascii="Times New Roman" w:hAnsi="Times New Roman" w:cs="Times New Roman"/>
                <w:sz w:val="24"/>
                <w:szCs w:val="24"/>
              </w:rPr>
              <w:t>снижает срывы и жалобы.</w:t>
            </w:r>
          </w:p>
        </w:tc>
      </w:tr>
      <w:tr w:rsidR="00996D98" w:rsidRPr="00996D98" w14:paraId="50D9E9A6" w14:textId="77777777" w:rsidTr="008C1EDC">
        <w:tc>
          <w:tcPr>
            <w:tcW w:w="2376" w:type="dxa"/>
          </w:tcPr>
          <w:p w14:paraId="3E9B64A7" w14:textId="77777777" w:rsidR="00996D98" w:rsidRPr="00996D98" w:rsidRDefault="00996D98" w:rsidP="008C1E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Если был выбран офлайн-вариант встречи</w:t>
            </w:r>
          </w:p>
        </w:tc>
        <w:tc>
          <w:tcPr>
            <w:tcW w:w="4004" w:type="dxa"/>
          </w:tcPr>
          <w:p w14:paraId="6A713AE0" w14:textId="77777777" w:rsidR="00996D98" w:rsidRPr="00996D98" w:rsidRDefault="00996D98" w:rsidP="00996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6D98">
              <w:rPr>
                <w:rFonts w:ascii="Times New Roman" w:hAnsi="Times New Roman" w:cs="Times New Roman"/>
                <w:sz w:val="24"/>
                <w:szCs w:val="24"/>
              </w:rPr>
              <w:t>[Имя Отчество], напоминаю: очная беседа [дата] в [время]. Адрес</w:t>
            </w:r>
            <w:proofErr w:type="gramStart"/>
            <w:r w:rsidRPr="00996D98">
              <w:rPr>
                <w:rFonts w:ascii="Times New Roman" w:hAnsi="Times New Roman" w:cs="Times New Roman"/>
                <w:sz w:val="24"/>
                <w:szCs w:val="24"/>
              </w:rPr>
              <w:t>: […</w:t>
            </w:r>
            <w:r w:rsidRPr="00815C0B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 w:rsidRPr="00996D9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End"/>
            <w:r w:rsidRPr="00996D98">
              <w:rPr>
                <w:rFonts w:ascii="Times New Roman" w:hAnsi="Times New Roman" w:cs="Times New Roman"/>
                <w:sz w:val="24"/>
                <w:szCs w:val="24"/>
              </w:rPr>
              <w:t>кабинет […</w:t>
            </w:r>
            <w:r w:rsidRPr="00815C0B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 w:rsidRPr="00996D98">
              <w:rPr>
                <w:rFonts w:ascii="Times New Roman" w:hAnsi="Times New Roman" w:cs="Times New Roman"/>
                <w:sz w:val="24"/>
                <w:szCs w:val="24"/>
              </w:rPr>
              <w:t>. Возьмите паспорт. Если планы изменятся - сообщите, предложу другое время или онлайн-формат.</w:t>
            </w:r>
          </w:p>
        </w:tc>
        <w:tc>
          <w:tcPr>
            <w:tcW w:w="3191" w:type="dxa"/>
          </w:tcPr>
          <w:p w14:paraId="14EC85E9" w14:textId="77777777" w:rsidR="00996D98" w:rsidRPr="00996D98" w:rsidRDefault="00996D98" w:rsidP="008C1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6D98">
              <w:rPr>
                <w:rFonts w:ascii="Times New Roman" w:hAnsi="Times New Roman" w:cs="Times New Roman"/>
                <w:sz w:val="24"/>
                <w:szCs w:val="24"/>
              </w:rPr>
              <w:t>Коротко: адрес, ориентир, документ, опция смены формата.</w:t>
            </w:r>
          </w:p>
        </w:tc>
      </w:tr>
      <w:tr w:rsidR="00F0119C" w:rsidRPr="00996D98" w14:paraId="38969082" w14:textId="77777777" w:rsidTr="008C1EDC">
        <w:tc>
          <w:tcPr>
            <w:tcW w:w="2376" w:type="dxa"/>
          </w:tcPr>
          <w:p w14:paraId="7FB5995A" w14:textId="04185003" w:rsidR="00F0119C" w:rsidRDefault="00F0119C" w:rsidP="008C1E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Если запись студента была по окончании рабочего дня, а мероприятие – в начале следующего рабочего дня</w:t>
            </w:r>
          </w:p>
        </w:tc>
        <w:tc>
          <w:tcPr>
            <w:tcW w:w="4004" w:type="dxa"/>
          </w:tcPr>
          <w:p w14:paraId="74C91F88" w14:textId="00099E04" w:rsidR="00F0119C" w:rsidRPr="00996D98" w:rsidRDefault="00F0119C" w:rsidP="00996D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91" w:type="dxa"/>
          </w:tcPr>
          <w:p w14:paraId="6F76BF75" w14:textId="77777777" w:rsidR="00F0119C" w:rsidRPr="0014516F" w:rsidRDefault="00F0119C" w:rsidP="00F0119C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14516F">
              <w:rPr>
                <w:rFonts w:ascii="Times New Roman" w:hAnsi="Times New Roman" w:cs="Times New Roman"/>
                <w:sz w:val="24"/>
              </w:rPr>
              <w:t>В этом случае</w:t>
            </w:r>
            <w:r w:rsidRPr="0014516F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14516F">
              <w:rPr>
                <w:rStyle w:val="af0"/>
                <w:rFonts w:ascii="Times New Roman" w:hAnsi="Times New Roman" w:cs="Times New Roman"/>
                <w:b w:val="0"/>
                <w:sz w:val="24"/>
              </w:rPr>
              <w:t>ответственность за своевременное подключение лежит на студенте</w:t>
            </w:r>
            <w:r w:rsidRPr="0014516F">
              <w:rPr>
                <w:rFonts w:ascii="Times New Roman" w:hAnsi="Times New Roman" w:cs="Times New Roman"/>
                <w:b/>
                <w:sz w:val="24"/>
              </w:rPr>
              <w:t xml:space="preserve">, </w:t>
            </w:r>
            <w:r w:rsidRPr="0014516F">
              <w:rPr>
                <w:rFonts w:ascii="Times New Roman" w:hAnsi="Times New Roman" w:cs="Times New Roman"/>
                <w:sz w:val="24"/>
              </w:rPr>
              <w:t>а дополнительное напоминание отправляется</w:t>
            </w:r>
            <w:r w:rsidRPr="0014516F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14516F">
              <w:rPr>
                <w:rStyle w:val="af0"/>
                <w:rFonts w:ascii="Times New Roman" w:hAnsi="Times New Roman" w:cs="Times New Roman"/>
                <w:b w:val="0"/>
                <w:sz w:val="24"/>
              </w:rPr>
              <w:t>при наличии возможности в начале рабочего дня (за 15 / 30 / 60 минут)</w:t>
            </w:r>
            <w:r w:rsidRPr="0014516F">
              <w:rPr>
                <w:rFonts w:ascii="Times New Roman" w:hAnsi="Times New Roman" w:cs="Times New Roman"/>
                <w:b/>
                <w:sz w:val="24"/>
              </w:rPr>
              <w:t>.</w:t>
            </w:r>
          </w:p>
          <w:p w14:paraId="62CB9EC3" w14:textId="4AD18D89" w:rsidR="00F0119C" w:rsidRPr="00F0119C" w:rsidRDefault="00F0119C" w:rsidP="00F01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516F">
              <w:rPr>
                <w:rFonts w:ascii="Times New Roman" w:hAnsi="Times New Roman" w:cs="Times New Roman"/>
                <w:sz w:val="24"/>
              </w:rPr>
              <w:t>Если для рассылки уведомления в регионе используются каналы с возможностью «отложенного уведомления», рекомендуем использовать данную функцию.</w:t>
            </w:r>
          </w:p>
        </w:tc>
      </w:tr>
    </w:tbl>
    <w:p w14:paraId="52E57360" w14:textId="77777777" w:rsidR="009210F9" w:rsidRPr="00996D98" w:rsidRDefault="009210F9" w:rsidP="009210F9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4787FD32" w14:textId="77777777" w:rsidR="0088322E" w:rsidRDefault="009210F9" w:rsidP="009210F9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210F9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Скрипт </w:t>
      </w:r>
      <w:r>
        <w:rPr>
          <w:rFonts w:ascii="Times New Roman" w:hAnsi="Times New Roman" w:cs="Times New Roman"/>
          <w:b/>
          <w:i/>
          <w:sz w:val="24"/>
          <w:szCs w:val="24"/>
        </w:rPr>
        <w:t>3</w:t>
      </w:r>
      <w:r w:rsidRPr="009210F9">
        <w:rPr>
          <w:rFonts w:ascii="Times New Roman" w:hAnsi="Times New Roman" w:cs="Times New Roman"/>
          <w:b/>
          <w:i/>
          <w:sz w:val="24"/>
          <w:szCs w:val="24"/>
        </w:rPr>
        <w:t>. Оценка риска не пройдена к сроку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4004"/>
        <w:gridCol w:w="3191"/>
      </w:tblGrid>
      <w:tr w:rsidR="009210F9" w14:paraId="7994C6FF" w14:textId="77777777" w:rsidTr="008C1EDC">
        <w:trPr>
          <w:trHeight w:val="697"/>
        </w:trPr>
        <w:tc>
          <w:tcPr>
            <w:tcW w:w="2376" w:type="dxa"/>
            <w:vAlign w:val="center"/>
          </w:tcPr>
          <w:p w14:paraId="47094067" w14:textId="77777777" w:rsidR="009210F9" w:rsidRDefault="009210F9" w:rsidP="008C1E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22E">
              <w:rPr>
                <w:rFonts w:ascii="Times New Roman" w:hAnsi="Times New Roman" w:cs="Times New Roman"/>
                <w:sz w:val="24"/>
                <w:szCs w:val="24"/>
              </w:rPr>
              <w:t>Действие оператора</w:t>
            </w:r>
          </w:p>
        </w:tc>
        <w:tc>
          <w:tcPr>
            <w:tcW w:w="4004" w:type="dxa"/>
            <w:vAlign w:val="center"/>
          </w:tcPr>
          <w:p w14:paraId="48F89612" w14:textId="77777777" w:rsidR="009210F9" w:rsidRDefault="009210F9" w:rsidP="008C1E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22E">
              <w:rPr>
                <w:rFonts w:ascii="Times New Roman" w:hAnsi="Times New Roman" w:cs="Times New Roman"/>
                <w:sz w:val="24"/>
                <w:szCs w:val="24"/>
              </w:rPr>
              <w:t>Рекомендуемый сценарий</w:t>
            </w:r>
          </w:p>
        </w:tc>
        <w:tc>
          <w:tcPr>
            <w:tcW w:w="3191" w:type="dxa"/>
            <w:vAlign w:val="center"/>
          </w:tcPr>
          <w:p w14:paraId="03A2048A" w14:textId="77777777" w:rsidR="009210F9" w:rsidRDefault="009210F9" w:rsidP="008C1E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22E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9210F9" w14:paraId="480AD3FE" w14:textId="77777777" w:rsidTr="008C1EDC">
        <w:tc>
          <w:tcPr>
            <w:tcW w:w="2376" w:type="dxa"/>
          </w:tcPr>
          <w:p w14:paraId="5BA30C90" w14:textId="77777777" w:rsidR="009210F9" w:rsidRDefault="009210F9" w:rsidP="008C1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0F9">
              <w:rPr>
                <w:rFonts w:ascii="Times New Roman" w:hAnsi="Times New Roman" w:cs="Times New Roman"/>
                <w:sz w:val="24"/>
                <w:szCs w:val="24"/>
              </w:rPr>
              <w:t>Напомнить о необходимости</w:t>
            </w:r>
          </w:p>
        </w:tc>
        <w:tc>
          <w:tcPr>
            <w:tcW w:w="4004" w:type="dxa"/>
          </w:tcPr>
          <w:p w14:paraId="1925C7C2" w14:textId="20B96E38" w:rsidR="009210F9" w:rsidRDefault="00B371AD" w:rsidP="004B1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71AD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9210F9" w:rsidRPr="009210F9">
              <w:rPr>
                <w:rFonts w:ascii="Times New Roman" w:hAnsi="Times New Roman" w:cs="Times New Roman"/>
                <w:sz w:val="24"/>
                <w:szCs w:val="24"/>
              </w:rPr>
              <w:t>Имя Отчество</w:t>
            </w:r>
            <w:r w:rsidRPr="00B371AD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 w:rsidR="009210F9" w:rsidRPr="009210F9">
              <w:rPr>
                <w:rFonts w:ascii="Times New Roman" w:hAnsi="Times New Roman" w:cs="Times New Roman"/>
                <w:sz w:val="24"/>
                <w:szCs w:val="24"/>
              </w:rPr>
              <w:t>, добрый день! Для продуктивной беседы нужн</w:t>
            </w:r>
            <w:r w:rsidR="004B18D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9210F9" w:rsidRPr="009210F9">
              <w:rPr>
                <w:rFonts w:ascii="Times New Roman" w:hAnsi="Times New Roman" w:cs="Times New Roman"/>
                <w:sz w:val="24"/>
                <w:szCs w:val="24"/>
              </w:rPr>
              <w:t xml:space="preserve"> коротк</w:t>
            </w:r>
            <w:r w:rsidR="004B18D0"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r w:rsidR="009210F9" w:rsidRPr="009210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18D0">
              <w:rPr>
                <w:rFonts w:ascii="Times New Roman" w:hAnsi="Times New Roman" w:cs="Times New Roman"/>
                <w:sz w:val="24"/>
                <w:szCs w:val="24"/>
              </w:rPr>
              <w:t>анкетирование</w:t>
            </w:r>
            <w:r w:rsidR="009210F9" w:rsidRPr="009210F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займет около </w:t>
            </w:r>
            <w:r w:rsidR="009210F9" w:rsidRPr="009210F9">
              <w:rPr>
                <w:rFonts w:ascii="Times New Roman" w:hAnsi="Times New Roman" w:cs="Times New Roman"/>
                <w:sz w:val="24"/>
                <w:szCs w:val="24"/>
              </w:rPr>
              <w:t>5 минут).</w:t>
            </w:r>
          </w:p>
        </w:tc>
        <w:tc>
          <w:tcPr>
            <w:tcW w:w="3191" w:type="dxa"/>
          </w:tcPr>
          <w:p w14:paraId="596D0FFA" w14:textId="77777777" w:rsidR="009210F9" w:rsidRDefault="00B371AD" w:rsidP="00B37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71AD">
              <w:rPr>
                <w:rFonts w:ascii="Times New Roman" w:hAnsi="Times New Roman" w:cs="Times New Roman"/>
                <w:sz w:val="24"/>
                <w:szCs w:val="24"/>
              </w:rPr>
              <w:t xml:space="preserve">Напоминаем ценность для клиента,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 w:rsidRPr="00B371AD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формальность</w:t>
            </w:r>
            <w:r w:rsidRPr="00B371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210F9" w14:paraId="0C6E711D" w14:textId="77777777" w:rsidTr="008C1EDC">
        <w:tc>
          <w:tcPr>
            <w:tcW w:w="2376" w:type="dxa"/>
          </w:tcPr>
          <w:p w14:paraId="62739FDF" w14:textId="77777777" w:rsidR="009210F9" w:rsidRDefault="009210F9" w:rsidP="008C1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0F9">
              <w:rPr>
                <w:rFonts w:ascii="Times New Roman" w:hAnsi="Times New Roman" w:cs="Times New Roman"/>
                <w:sz w:val="24"/>
                <w:szCs w:val="24"/>
              </w:rPr>
              <w:t>Предложить два варианта</w:t>
            </w:r>
          </w:p>
        </w:tc>
        <w:tc>
          <w:tcPr>
            <w:tcW w:w="4004" w:type="dxa"/>
          </w:tcPr>
          <w:p w14:paraId="08C91DBC" w14:textId="77777777" w:rsidR="009210F9" w:rsidRDefault="009210F9" w:rsidP="00B37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0F9">
              <w:rPr>
                <w:rFonts w:ascii="Times New Roman" w:hAnsi="Times New Roman" w:cs="Times New Roman"/>
                <w:sz w:val="24"/>
                <w:szCs w:val="24"/>
              </w:rPr>
              <w:t xml:space="preserve">Готовы пройти сейчас по телефону или продублировать вам ссылку и ждать заполнение сегодня до </w:t>
            </w:r>
            <w:r w:rsidR="00B371AD" w:rsidRPr="00B371AD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Pr="009210F9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  <w:r w:rsidR="00B371AD" w:rsidRPr="00B371AD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 w:rsidRPr="009210F9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3191" w:type="dxa"/>
          </w:tcPr>
          <w:p w14:paraId="2686621B" w14:textId="77777777" w:rsidR="009210F9" w:rsidRDefault="00B371AD" w:rsidP="008C1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71AD">
              <w:rPr>
                <w:rFonts w:ascii="Times New Roman" w:hAnsi="Times New Roman" w:cs="Times New Roman"/>
                <w:sz w:val="24"/>
                <w:szCs w:val="24"/>
              </w:rPr>
              <w:t>Два понятных пути, фиксируем срок.</w:t>
            </w:r>
          </w:p>
        </w:tc>
      </w:tr>
      <w:tr w:rsidR="009210F9" w14:paraId="0DC319A4" w14:textId="77777777" w:rsidTr="008C1EDC">
        <w:tc>
          <w:tcPr>
            <w:tcW w:w="2376" w:type="dxa"/>
          </w:tcPr>
          <w:p w14:paraId="03F62E12" w14:textId="77777777" w:rsidR="009210F9" w:rsidRDefault="009210F9" w:rsidP="00921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0F9">
              <w:rPr>
                <w:rFonts w:ascii="Times New Roman" w:hAnsi="Times New Roman" w:cs="Times New Roman"/>
                <w:sz w:val="24"/>
                <w:szCs w:val="24"/>
              </w:rPr>
              <w:t>Подтвердить и закрыть</w:t>
            </w:r>
          </w:p>
        </w:tc>
        <w:tc>
          <w:tcPr>
            <w:tcW w:w="4004" w:type="dxa"/>
          </w:tcPr>
          <w:p w14:paraId="1652156D" w14:textId="77777777" w:rsidR="009210F9" w:rsidRDefault="009210F9" w:rsidP="00B37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0F9">
              <w:rPr>
                <w:rFonts w:ascii="Times New Roman" w:hAnsi="Times New Roman" w:cs="Times New Roman"/>
                <w:sz w:val="24"/>
                <w:szCs w:val="24"/>
              </w:rPr>
              <w:t xml:space="preserve">Спасибо! Тогда жду результат к </w:t>
            </w:r>
            <w:r w:rsidR="00B371AD" w:rsidRPr="00B371AD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Pr="009210F9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  <w:r w:rsidR="00B371AD" w:rsidRPr="00B371AD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 w:rsidRPr="009210F9">
              <w:rPr>
                <w:rFonts w:ascii="Times New Roman" w:hAnsi="Times New Roman" w:cs="Times New Roman"/>
                <w:sz w:val="24"/>
                <w:szCs w:val="24"/>
              </w:rPr>
              <w:t>/начинаем прямо сейчас с первого вопроса…</w:t>
            </w:r>
          </w:p>
        </w:tc>
        <w:tc>
          <w:tcPr>
            <w:tcW w:w="3191" w:type="dxa"/>
          </w:tcPr>
          <w:p w14:paraId="660CA281" w14:textId="77777777" w:rsidR="009210F9" w:rsidRDefault="00B371AD" w:rsidP="008C1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71AD">
              <w:rPr>
                <w:rFonts w:ascii="Times New Roman" w:hAnsi="Times New Roman" w:cs="Times New Roman"/>
                <w:sz w:val="24"/>
                <w:szCs w:val="24"/>
              </w:rPr>
              <w:t>Сразу запускаем действие или ставим контроль.</w:t>
            </w:r>
          </w:p>
        </w:tc>
      </w:tr>
    </w:tbl>
    <w:p w14:paraId="10BB55D7" w14:textId="77777777" w:rsidR="009210F9" w:rsidRDefault="009210F9" w:rsidP="009210F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DD8C17D" w14:textId="77777777" w:rsidR="00B371AD" w:rsidRDefault="00B371AD" w:rsidP="00B371AD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210F9">
        <w:rPr>
          <w:rFonts w:ascii="Times New Roman" w:hAnsi="Times New Roman" w:cs="Times New Roman"/>
          <w:b/>
          <w:i/>
          <w:sz w:val="24"/>
          <w:szCs w:val="24"/>
        </w:rPr>
        <w:t xml:space="preserve">Скрипт </w:t>
      </w:r>
      <w:r>
        <w:rPr>
          <w:rFonts w:ascii="Times New Roman" w:hAnsi="Times New Roman" w:cs="Times New Roman"/>
          <w:b/>
          <w:i/>
          <w:sz w:val="24"/>
          <w:szCs w:val="24"/>
        </w:rPr>
        <w:t>4</w:t>
      </w:r>
      <w:r w:rsidRPr="009210F9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r w:rsidRPr="00B371AD">
        <w:rPr>
          <w:rFonts w:ascii="Times New Roman" w:hAnsi="Times New Roman" w:cs="Times New Roman"/>
          <w:b/>
          <w:i/>
          <w:sz w:val="24"/>
          <w:szCs w:val="24"/>
        </w:rPr>
        <w:t>Согласование ПКР и отправка заключения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4004"/>
        <w:gridCol w:w="3191"/>
      </w:tblGrid>
      <w:tr w:rsidR="00B371AD" w14:paraId="75567874" w14:textId="77777777" w:rsidTr="008C1EDC">
        <w:trPr>
          <w:trHeight w:val="697"/>
        </w:trPr>
        <w:tc>
          <w:tcPr>
            <w:tcW w:w="2376" w:type="dxa"/>
            <w:vAlign w:val="center"/>
          </w:tcPr>
          <w:p w14:paraId="7F83D4F0" w14:textId="77777777" w:rsidR="00B371AD" w:rsidRDefault="00B371AD" w:rsidP="008C1E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22E">
              <w:rPr>
                <w:rFonts w:ascii="Times New Roman" w:hAnsi="Times New Roman" w:cs="Times New Roman"/>
                <w:sz w:val="24"/>
                <w:szCs w:val="24"/>
              </w:rPr>
              <w:t>Действие оператора</w:t>
            </w:r>
          </w:p>
        </w:tc>
        <w:tc>
          <w:tcPr>
            <w:tcW w:w="4004" w:type="dxa"/>
            <w:vAlign w:val="center"/>
          </w:tcPr>
          <w:p w14:paraId="7F8CF731" w14:textId="77777777" w:rsidR="00B371AD" w:rsidRDefault="00B371AD" w:rsidP="008C1E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22E">
              <w:rPr>
                <w:rFonts w:ascii="Times New Roman" w:hAnsi="Times New Roman" w:cs="Times New Roman"/>
                <w:sz w:val="24"/>
                <w:szCs w:val="24"/>
              </w:rPr>
              <w:t>Рекомендуемый сценарий</w:t>
            </w:r>
          </w:p>
        </w:tc>
        <w:tc>
          <w:tcPr>
            <w:tcW w:w="3191" w:type="dxa"/>
            <w:vAlign w:val="center"/>
          </w:tcPr>
          <w:p w14:paraId="5DF40451" w14:textId="77777777" w:rsidR="00B371AD" w:rsidRDefault="00B371AD" w:rsidP="008C1E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22E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B371AD" w14:paraId="36D6BA92" w14:textId="77777777" w:rsidTr="008C1EDC">
        <w:tc>
          <w:tcPr>
            <w:tcW w:w="2376" w:type="dxa"/>
          </w:tcPr>
          <w:p w14:paraId="115802F6" w14:textId="77777777" w:rsidR="00B371AD" w:rsidRDefault="00B371AD" w:rsidP="00B37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71AD">
              <w:rPr>
                <w:rFonts w:ascii="Times New Roman" w:hAnsi="Times New Roman" w:cs="Times New Roman"/>
                <w:sz w:val="24"/>
                <w:szCs w:val="24"/>
              </w:rPr>
              <w:t>Сообщить ключевые выводы</w:t>
            </w:r>
          </w:p>
        </w:tc>
        <w:tc>
          <w:tcPr>
            <w:tcW w:w="4004" w:type="dxa"/>
          </w:tcPr>
          <w:p w14:paraId="787664EA" w14:textId="77777777" w:rsidR="00B371AD" w:rsidRPr="00B371AD" w:rsidRDefault="00B371AD" w:rsidP="00B37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71AD">
              <w:rPr>
                <w:rFonts w:ascii="Times New Roman" w:hAnsi="Times New Roman" w:cs="Times New Roman"/>
                <w:sz w:val="24"/>
                <w:szCs w:val="24"/>
              </w:rPr>
              <w:t xml:space="preserve">По итогам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371AD">
              <w:rPr>
                <w:rFonts w:ascii="Times New Roman" w:hAnsi="Times New Roman" w:cs="Times New Roman"/>
                <w:sz w:val="24"/>
                <w:szCs w:val="24"/>
              </w:rPr>
              <w:t>Траектории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профессиональной ориентации» </w:t>
            </w:r>
            <w:r w:rsidRPr="00B371AD">
              <w:rPr>
                <w:rFonts w:ascii="Times New Roman" w:hAnsi="Times New Roman" w:cs="Times New Roman"/>
                <w:sz w:val="24"/>
                <w:szCs w:val="24"/>
              </w:rPr>
              <w:t xml:space="preserve">сформировали </w:t>
            </w:r>
            <w:proofErr w:type="gramStart"/>
            <w:r w:rsidRPr="00B371AD">
              <w:rPr>
                <w:rFonts w:ascii="Times New Roman" w:hAnsi="Times New Roman" w:cs="Times New Roman"/>
                <w:sz w:val="24"/>
                <w:szCs w:val="24"/>
              </w:rPr>
              <w:t>ваш</w:t>
            </w:r>
            <w:proofErr w:type="gramEnd"/>
            <w:r w:rsidRPr="00B371AD">
              <w:rPr>
                <w:rFonts w:ascii="Times New Roman" w:hAnsi="Times New Roman" w:cs="Times New Roman"/>
                <w:sz w:val="24"/>
                <w:szCs w:val="24"/>
              </w:rPr>
              <w:t xml:space="preserve"> ПКР. Цель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B371AD">
              <w:rPr>
                <w:rFonts w:ascii="Times New Roman" w:hAnsi="Times New Roman" w:cs="Times New Roman"/>
                <w:sz w:val="24"/>
                <w:szCs w:val="24"/>
              </w:rPr>
              <w:t xml:space="preserve"> […]; шаги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371AD">
              <w:rPr>
                <w:rFonts w:ascii="Times New Roman" w:hAnsi="Times New Roman" w:cs="Times New Roman"/>
                <w:sz w:val="24"/>
                <w:szCs w:val="24"/>
              </w:rPr>
              <w:t xml:space="preserve"> […]; сроки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371AD">
              <w:rPr>
                <w:rFonts w:ascii="Times New Roman" w:hAnsi="Times New Roman" w:cs="Times New Roman"/>
                <w:sz w:val="24"/>
                <w:szCs w:val="24"/>
              </w:rPr>
              <w:t xml:space="preserve"> […].</w:t>
            </w:r>
          </w:p>
        </w:tc>
        <w:tc>
          <w:tcPr>
            <w:tcW w:w="3191" w:type="dxa"/>
          </w:tcPr>
          <w:p w14:paraId="710A6522" w14:textId="77777777" w:rsidR="00B371AD" w:rsidRDefault="00B371AD" w:rsidP="00B37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B371AD">
              <w:rPr>
                <w:rFonts w:ascii="Times New Roman" w:hAnsi="Times New Roman" w:cs="Times New Roman"/>
                <w:sz w:val="24"/>
                <w:szCs w:val="24"/>
              </w:rPr>
              <w:t>оворим коротко, по сути (2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371AD">
              <w:rPr>
                <w:rFonts w:ascii="Times New Roman" w:hAnsi="Times New Roman" w:cs="Times New Roman"/>
                <w:sz w:val="24"/>
                <w:szCs w:val="24"/>
              </w:rPr>
              <w:t>3 шага).</w:t>
            </w:r>
          </w:p>
        </w:tc>
      </w:tr>
      <w:tr w:rsidR="00996D98" w14:paraId="6F2B0C1A" w14:textId="77777777" w:rsidTr="008C1EDC">
        <w:tc>
          <w:tcPr>
            <w:tcW w:w="2376" w:type="dxa"/>
          </w:tcPr>
          <w:p w14:paraId="66C03832" w14:textId="77777777" w:rsidR="00996D98" w:rsidRPr="00B371AD" w:rsidRDefault="00996D98" w:rsidP="00B37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6D98">
              <w:rPr>
                <w:rFonts w:ascii="Times New Roman" w:hAnsi="Times New Roman" w:cs="Times New Roman"/>
                <w:sz w:val="24"/>
                <w:szCs w:val="24"/>
              </w:rPr>
              <w:t>Выбор формата сервисов (онлайн/офлайн)</w:t>
            </w:r>
          </w:p>
        </w:tc>
        <w:tc>
          <w:tcPr>
            <w:tcW w:w="4004" w:type="dxa"/>
          </w:tcPr>
          <w:p w14:paraId="7738C91A" w14:textId="77777777" w:rsidR="00996D98" w:rsidRPr="00B371AD" w:rsidRDefault="00996D98" w:rsidP="007B5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6D98">
              <w:rPr>
                <w:rFonts w:ascii="Times New Roman" w:hAnsi="Times New Roman" w:cs="Times New Roman"/>
                <w:sz w:val="24"/>
                <w:szCs w:val="24"/>
              </w:rPr>
              <w:t xml:space="preserve">По умолчанию можем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ПКР включить</w:t>
            </w:r>
            <w:r w:rsidRPr="00996D98">
              <w:rPr>
                <w:rFonts w:ascii="Times New Roman" w:hAnsi="Times New Roman" w:cs="Times New Roman"/>
                <w:sz w:val="24"/>
                <w:szCs w:val="24"/>
              </w:rPr>
              <w:t xml:space="preserve"> 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-сервисы</w:t>
            </w:r>
            <w:r w:rsidRPr="00996D98">
              <w:rPr>
                <w:rFonts w:ascii="Times New Roman" w:hAnsi="Times New Roman" w:cs="Times New Roman"/>
                <w:sz w:val="24"/>
                <w:szCs w:val="24"/>
              </w:rPr>
              <w:t>. Если удобнее офлайн (из-за связи/домашних условий), предложу очные варианты у нас. Что предпочт</w:t>
            </w:r>
            <w:r w:rsidR="007B518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96D98">
              <w:rPr>
                <w:rFonts w:ascii="Times New Roman" w:hAnsi="Times New Roman" w:cs="Times New Roman"/>
                <w:sz w:val="24"/>
                <w:szCs w:val="24"/>
              </w:rPr>
              <w:t>те?</w:t>
            </w:r>
          </w:p>
        </w:tc>
        <w:tc>
          <w:tcPr>
            <w:tcW w:w="3191" w:type="dxa"/>
          </w:tcPr>
          <w:p w14:paraId="5887DCB6" w14:textId="77777777" w:rsidR="00996D98" w:rsidRDefault="007B5185" w:rsidP="00B37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5185">
              <w:rPr>
                <w:rFonts w:ascii="Times New Roman" w:hAnsi="Times New Roman" w:cs="Times New Roman"/>
                <w:sz w:val="24"/>
                <w:szCs w:val="24"/>
              </w:rPr>
              <w:t>Не требуем объяснений «почему». Даем равноправный выбор.</w:t>
            </w:r>
          </w:p>
        </w:tc>
      </w:tr>
      <w:tr w:rsidR="00B371AD" w14:paraId="32AA539B" w14:textId="77777777" w:rsidTr="008C1EDC">
        <w:tc>
          <w:tcPr>
            <w:tcW w:w="2376" w:type="dxa"/>
          </w:tcPr>
          <w:p w14:paraId="617C476A" w14:textId="77777777" w:rsidR="00B371AD" w:rsidRDefault="00B371AD" w:rsidP="008C1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71AD">
              <w:rPr>
                <w:rFonts w:ascii="Times New Roman" w:hAnsi="Times New Roman" w:cs="Times New Roman"/>
                <w:sz w:val="24"/>
                <w:szCs w:val="24"/>
              </w:rPr>
              <w:t>Подтвердить отправку документов</w:t>
            </w:r>
          </w:p>
        </w:tc>
        <w:tc>
          <w:tcPr>
            <w:tcW w:w="4004" w:type="dxa"/>
          </w:tcPr>
          <w:p w14:paraId="77CCA504" w14:textId="77777777" w:rsidR="00B371AD" w:rsidRDefault="00B371AD" w:rsidP="008C1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71AD">
              <w:rPr>
                <w:rFonts w:ascii="Times New Roman" w:hAnsi="Times New Roman" w:cs="Times New Roman"/>
                <w:sz w:val="24"/>
                <w:szCs w:val="24"/>
              </w:rPr>
              <w:t>Заключение по сервису и ПКР направляю в ЛК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портале «Работа России»</w:t>
            </w:r>
            <w:r w:rsidRPr="00B371AD">
              <w:rPr>
                <w:rFonts w:ascii="Times New Roman" w:hAnsi="Times New Roman" w:cs="Times New Roman"/>
                <w:sz w:val="24"/>
                <w:szCs w:val="24"/>
              </w:rPr>
              <w:t xml:space="preserve"> и на почту.</w:t>
            </w:r>
          </w:p>
        </w:tc>
        <w:tc>
          <w:tcPr>
            <w:tcW w:w="3191" w:type="dxa"/>
          </w:tcPr>
          <w:p w14:paraId="00E37FCC" w14:textId="77777777" w:rsidR="00B371AD" w:rsidRDefault="00B371AD" w:rsidP="008C1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71AD">
              <w:rPr>
                <w:rFonts w:ascii="Times New Roman" w:hAnsi="Times New Roman" w:cs="Times New Roman"/>
                <w:sz w:val="24"/>
                <w:szCs w:val="24"/>
              </w:rPr>
              <w:t>Ориентируем клиента, где смотреть.</w:t>
            </w:r>
          </w:p>
        </w:tc>
      </w:tr>
      <w:tr w:rsidR="00B371AD" w14:paraId="576D0E23" w14:textId="77777777" w:rsidTr="008C1EDC">
        <w:tc>
          <w:tcPr>
            <w:tcW w:w="2376" w:type="dxa"/>
          </w:tcPr>
          <w:p w14:paraId="4B563860" w14:textId="77777777" w:rsidR="00B371AD" w:rsidRDefault="00B371AD" w:rsidP="008C1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71AD">
              <w:rPr>
                <w:rFonts w:ascii="Times New Roman" w:hAnsi="Times New Roman" w:cs="Times New Roman"/>
                <w:sz w:val="24"/>
                <w:szCs w:val="24"/>
              </w:rPr>
              <w:t>Пригласить на дистанционные сервисы</w:t>
            </w:r>
          </w:p>
        </w:tc>
        <w:tc>
          <w:tcPr>
            <w:tcW w:w="4004" w:type="dxa"/>
          </w:tcPr>
          <w:p w14:paraId="45BDA2C3" w14:textId="77777777" w:rsidR="00B371AD" w:rsidRDefault="00B371AD" w:rsidP="005175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71AD">
              <w:rPr>
                <w:rFonts w:ascii="Times New Roman" w:hAnsi="Times New Roman" w:cs="Times New Roman"/>
                <w:sz w:val="24"/>
                <w:szCs w:val="24"/>
              </w:rPr>
              <w:t xml:space="preserve">Предлагаю начать с [Сервис 1 (онлайн)], [Сервис 2 (онлайн)]. Удобны даты </w:t>
            </w:r>
            <w:r w:rsidR="005175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[</w:t>
            </w:r>
            <w:r w:rsidRPr="00B371AD">
              <w:rPr>
                <w:rFonts w:ascii="Times New Roman" w:hAnsi="Times New Roman" w:cs="Times New Roman"/>
                <w:sz w:val="24"/>
                <w:szCs w:val="24"/>
              </w:rPr>
              <w:t>варианты</w:t>
            </w:r>
            <w:r w:rsidR="005175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]</w:t>
            </w:r>
            <w:r w:rsidRPr="00B371AD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3191" w:type="dxa"/>
          </w:tcPr>
          <w:p w14:paraId="1719F9F2" w14:textId="77777777" w:rsidR="00B371AD" w:rsidRDefault="00B371AD" w:rsidP="008C1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71AD">
              <w:rPr>
                <w:rFonts w:ascii="Times New Roman" w:hAnsi="Times New Roman" w:cs="Times New Roman"/>
                <w:sz w:val="24"/>
                <w:szCs w:val="24"/>
              </w:rPr>
              <w:t xml:space="preserve">Все сервисы в рамках МГП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профориентации </w:t>
            </w:r>
            <w:r w:rsidRPr="00B371AD">
              <w:rPr>
                <w:rFonts w:ascii="Times New Roman" w:hAnsi="Times New Roman" w:cs="Times New Roman"/>
                <w:sz w:val="24"/>
                <w:szCs w:val="24"/>
              </w:rPr>
              <w:t>доступны дистанционно.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Если необходимо, пояснить, что «Профтур» - может организовываться «очно» на площадке работодателя</w:t>
            </w:r>
            <w:r w:rsidR="004977D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A9669FE" w14:textId="77777777" w:rsidR="007B5185" w:rsidRDefault="007B5185" w:rsidP="007B51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5185">
              <w:rPr>
                <w:rFonts w:ascii="Times New Roman" w:hAnsi="Times New Roman" w:cs="Times New Roman"/>
                <w:sz w:val="24"/>
                <w:szCs w:val="24"/>
              </w:rPr>
              <w:t xml:space="preserve">Если выбирают офлайн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B5185">
              <w:rPr>
                <w:rFonts w:ascii="Times New Roman" w:hAnsi="Times New Roman" w:cs="Times New Roman"/>
                <w:sz w:val="24"/>
                <w:szCs w:val="24"/>
              </w:rPr>
              <w:t xml:space="preserve"> зафиксир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овать адрес/кабинет</w:t>
            </w:r>
            <w:r w:rsidRPr="007B51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371AD" w14:paraId="35676094" w14:textId="77777777" w:rsidTr="008C1EDC">
        <w:tc>
          <w:tcPr>
            <w:tcW w:w="2376" w:type="dxa"/>
          </w:tcPr>
          <w:p w14:paraId="0DC43EE4" w14:textId="77777777" w:rsidR="00B371AD" w:rsidRDefault="00B371AD" w:rsidP="008C1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71AD">
              <w:rPr>
                <w:rFonts w:ascii="Times New Roman" w:hAnsi="Times New Roman" w:cs="Times New Roman"/>
                <w:sz w:val="24"/>
                <w:szCs w:val="24"/>
              </w:rPr>
              <w:t>Уточнить уведомления</w:t>
            </w:r>
          </w:p>
        </w:tc>
        <w:tc>
          <w:tcPr>
            <w:tcW w:w="4004" w:type="dxa"/>
          </w:tcPr>
          <w:p w14:paraId="3CAD7311" w14:textId="77777777" w:rsidR="00B371AD" w:rsidRDefault="00B371AD" w:rsidP="00B37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71AD">
              <w:rPr>
                <w:rFonts w:ascii="Times New Roman" w:hAnsi="Times New Roman" w:cs="Times New Roman"/>
                <w:sz w:val="24"/>
                <w:szCs w:val="24"/>
              </w:rPr>
              <w:t xml:space="preserve">Какой канал напоминаний удобнее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371AD">
              <w:rPr>
                <w:rFonts w:ascii="Times New Roman" w:hAnsi="Times New Roman" w:cs="Times New Roman"/>
                <w:sz w:val="24"/>
                <w:szCs w:val="24"/>
              </w:rPr>
              <w:t xml:space="preserve"> [мессенджер/почта]?</w:t>
            </w:r>
          </w:p>
        </w:tc>
        <w:tc>
          <w:tcPr>
            <w:tcW w:w="3191" w:type="dxa"/>
          </w:tcPr>
          <w:p w14:paraId="65241C87" w14:textId="77777777" w:rsidR="00B371AD" w:rsidRDefault="00B371AD" w:rsidP="008C1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71AD">
              <w:rPr>
                <w:rFonts w:ascii="Times New Roman" w:hAnsi="Times New Roman" w:cs="Times New Roman"/>
                <w:sz w:val="24"/>
                <w:szCs w:val="24"/>
              </w:rPr>
              <w:t>Снижаем неявки/пропуски.</w:t>
            </w:r>
          </w:p>
        </w:tc>
      </w:tr>
      <w:tr w:rsidR="00B371AD" w14:paraId="75BF124A" w14:textId="77777777" w:rsidTr="008C1EDC">
        <w:tc>
          <w:tcPr>
            <w:tcW w:w="2376" w:type="dxa"/>
          </w:tcPr>
          <w:p w14:paraId="59F0D911" w14:textId="77777777" w:rsidR="00B371AD" w:rsidRDefault="00B371AD" w:rsidP="008C1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71AD">
              <w:rPr>
                <w:rFonts w:ascii="Times New Roman" w:hAnsi="Times New Roman" w:cs="Times New Roman"/>
                <w:sz w:val="24"/>
                <w:szCs w:val="24"/>
              </w:rPr>
              <w:t>Завершить</w:t>
            </w:r>
          </w:p>
        </w:tc>
        <w:tc>
          <w:tcPr>
            <w:tcW w:w="4004" w:type="dxa"/>
          </w:tcPr>
          <w:p w14:paraId="07C45013" w14:textId="77777777" w:rsidR="00B371AD" w:rsidRDefault="00B371AD" w:rsidP="008C1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71AD">
              <w:rPr>
                <w:rFonts w:ascii="Times New Roman" w:hAnsi="Times New Roman" w:cs="Times New Roman"/>
                <w:sz w:val="24"/>
                <w:szCs w:val="24"/>
              </w:rPr>
              <w:t>Благодарю! Жду подтверждения времени. Хорошего дня.</w:t>
            </w:r>
          </w:p>
        </w:tc>
        <w:tc>
          <w:tcPr>
            <w:tcW w:w="3191" w:type="dxa"/>
          </w:tcPr>
          <w:p w14:paraId="114095CA" w14:textId="77777777" w:rsidR="00B371AD" w:rsidRDefault="00B371AD" w:rsidP="008C1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71AD">
              <w:rPr>
                <w:rFonts w:ascii="Times New Roman" w:hAnsi="Times New Roman" w:cs="Times New Roman"/>
                <w:sz w:val="24"/>
                <w:szCs w:val="24"/>
              </w:rPr>
              <w:t>Закрываем контакт позитивно.</w:t>
            </w:r>
          </w:p>
        </w:tc>
      </w:tr>
      <w:tr w:rsidR="00F0119C" w14:paraId="340F76E8" w14:textId="77777777" w:rsidTr="008C1EDC">
        <w:tc>
          <w:tcPr>
            <w:tcW w:w="2376" w:type="dxa"/>
          </w:tcPr>
          <w:p w14:paraId="18C335DC" w14:textId="0B1EC9DE" w:rsidR="00F0119C" w:rsidRPr="0014516F" w:rsidRDefault="007C14E9" w:rsidP="008C1E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516F">
              <w:rPr>
                <w:rFonts w:ascii="Times New Roman" w:hAnsi="Times New Roman" w:cs="Times New Roman"/>
                <w:b/>
                <w:sz w:val="24"/>
              </w:rPr>
              <w:t xml:space="preserve">Если студент не может завершить (пройти) консультацию в </w:t>
            </w:r>
            <w:r w:rsidRPr="0014516F">
              <w:rPr>
                <w:rFonts w:ascii="Times New Roman" w:hAnsi="Times New Roman" w:cs="Times New Roman"/>
                <w:b/>
                <w:sz w:val="24"/>
              </w:rPr>
              <w:lastRenderedPageBreak/>
              <w:t>рамках одного взаимодействия (например, из-за обучения)</w:t>
            </w:r>
          </w:p>
        </w:tc>
        <w:tc>
          <w:tcPr>
            <w:tcW w:w="4004" w:type="dxa"/>
          </w:tcPr>
          <w:p w14:paraId="13F5FCE3" w14:textId="1F051013" w:rsidR="00F0119C" w:rsidRPr="0014516F" w:rsidRDefault="007C14E9" w:rsidP="007C14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516F">
              <w:rPr>
                <w:rFonts w:ascii="Times New Roman" w:hAnsi="Times New Roman" w:cs="Times New Roman"/>
                <w:sz w:val="24"/>
              </w:rPr>
              <w:lastRenderedPageBreak/>
              <w:t xml:space="preserve">Понимаю, что у Вас сейчас плотный график. Давайте зафиксируем то, что уже обсудили, и я направлю Вам письмо с промежуточным планом. </w:t>
            </w:r>
            <w:r w:rsidRPr="0014516F">
              <w:rPr>
                <w:rFonts w:ascii="Times New Roman" w:hAnsi="Times New Roman" w:cs="Times New Roman"/>
                <w:sz w:val="24"/>
              </w:rPr>
              <w:lastRenderedPageBreak/>
              <w:t>Когда вам будет удобно — вернемся к доработке и согласованию. Оставлю за собой напоминание.</w:t>
            </w:r>
          </w:p>
        </w:tc>
        <w:tc>
          <w:tcPr>
            <w:tcW w:w="3191" w:type="dxa"/>
          </w:tcPr>
          <w:p w14:paraId="5EF33A46" w14:textId="7413C7D0" w:rsidR="00F0119C" w:rsidRPr="0014516F" w:rsidRDefault="007C14E9" w:rsidP="007C14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516F">
              <w:rPr>
                <w:rFonts w:ascii="Times New Roman" w:hAnsi="Times New Roman" w:cs="Times New Roman"/>
                <w:sz w:val="24"/>
              </w:rPr>
              <w:lastRenderedPageBreak/>
              <w:t>С</w:t>
            </w:r>
            <w:r w:rsidR="00F0119C" w:rsidRPr="0014516F">
              <w:rPr>
                <w:rFonts w:ascii="Times New Roman" w:hAnsi="Times New Roman" w:cs="Times New Roman"/>
                <w:sz w:val="24"/>
              </w:rPr>
              <w:t xml:space="preserve">пециалист использует </w:t>
            </w:r>
            <w:proofErr w:type="spellStart"/>
            <w:r w:rsidR="00F0119C" w:rsidRPr="0014516F">
              <w:rPr>
                <w:rFonts w:ascii="Times New Roman" w:hAnsi="Times New Roman" w:cs="Times New Roman"/>
                <w:sz w:val="24"/>
              </w:rPr>
              <w:t>микроскрипты</w:t>
            </w:r>
            <w:proofErr w:type="spellEnd"/>
            <w:r w:rsidR="00F0119C" w:rsidRPr="0014516F">
              <w:rPr>
                <w:rFonts w:ascii="Times New Roman" w:hAnsi="Times New Roman" w:cs="Times New Roman"/>
                <w:sz w:val="24"/>
              </w:rPr>
              <w:t xml:space="preserve"> для фиксации промежуточного итога и предлагает вернуться к </w:t>
            </w:r>
            <w:r w:rsidR="00F0119C" w:rsidRPr="0014516F">
              <w:rPr>
                <w:rFonts w:ascii="Times New Roman" w:hAnsi="Times New Roman" w:cs="Times New Roman"/>
                <w:sz w:val="24"/>
              </w:rPr>
              <w:lastRenderedPageBreak/>
              <w:t>согласованию позже — в удобное для студента время.</w:t>
            </w:r>
          </w:p>
        </w:tc>
      </w:tr>
    </w:tbl>
    <w:p w14:paraId="3E2D8BA8" w14:textId="77777777" w:rsidR="00B371AD" w:rsidRDefault="00B371AD" w:rsidP="009210F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4537FB9" w14:textId="77777777" w:rsidR="00B371AD" w:rsidRDefault="00B371AD" w:rsidP="00B371AD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210F9">
        <w:rPr>
          <w:rFonts w:ascii="Times New Roman" w:hAnsi="Times New Roman" w:cs="Times New Roman"/>
          <w:b/>
          <w:i/>
          <w:sz w:val="24"/>
          <w:szCs w:val="24"/>
        </w:rPr>
        <w:t xml:space="preserve">Скрипт </w:t>
      </w:r>
      <w:r>
        <w:rPr>
          <w:rFonts w:ascii="Times New Roman" w:hAnsi="Times New Roman" w:cs="Times New Roman"/>
          <w:b/>
          <w:i/>
          <w:sz w:val="24"/>
          <w:szCs w:val="24"/>
        </w:rPr>
        <w:t>5</w:t>
      </w:r>
      <w:r w:rsidRPr="009210F9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r w:rsidRPr="00B371AD">
        <w:rPr>
          <w:rFonts w:ascii="Times New Roman" w:hAnsi="Times New Roman" w:cs="Times New Roman"/>
          <w:b/>
          <w:i/>
          <w:sz w:val="24"/>
          <w:szCs w:val="24"/>
        </w:rPr>
        <w:t>Приглашение на конкретный сервис из ПКР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4004"/>
        <w:gridCol w:w="3191"/>
      </w:tblGrid>
      <w:tr w:rsidR="00B371AD" w14:paraId="273C5680" w14:textId="77777777" w:rsidTr="008C1EDC">
        <w:trPr>
          <w:trHeight w:val="697"/>
        </w:trPr>
        <w:tc>
          <w:tcPr>
            <w:tcW w:w="2376" w:type="dxa"/>
            <w:vAlign w:val="center"/>
          </w:tcPr>
          <w:p w14:paraId="4257D84A" w14:textId="77777777" w:rsidR="00B371AD" w:rsidRDefault="00B371AD" w:rsidP="008C1E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22E">
              <w:rPr>
                <w:rFonts w:ascii="Times New Roman" w:hAnsi="Times New Roman" w:cs="Times New Roman"/>
                <w:sz w:val="24"/>
                <w:szCs w:val="24"/>
              </w:rPr>
              <w:t>Действие оператора</w:t>
            </w:r>
          </w:p>
        </w:tc>
        <w:tc>
          <w:tcPr>
            <w:tcW w:w="4004" w:type="dxa"/>
            <w:vAlign w:val="center"/>
          </w:tcPr>
          <w:p w14:paraId="3F1160EE" w14:textId="77777777" w:rsidR="00B371AD" w:rsidRDefault="00B371AD" w:rsidP="008C1E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22E">
              <w:rPr>
                <w:rFonts w:ascii="Times New Roman" w:hAnsi="Times New Roman" w:cs="Times New Roman"/>
                <w:sz w:val="24"/>
                <w:szCs w:val="24"/>
              </w:rPr>
              <w:t>Рекомендуемый сценарий</w:t>
            </w:r>
          </w:p>
        </w:tc>
        <w:tc>
          <w:tcPr>
            <w:tcW w:w="3191" w:type="dxa"/>
            <w:vAlign w:val="center"/>
          </w:tcPr>
          <w:p w14:paraId="18C06055" w14:textId="77777777" w:rsidR="00B371AD" w:rsidRDefault="00B371AD" w:rsidP="008C1E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22E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B371AD" w14:paraId="4D4B823F" w14:textId="77777777" w:rsidTr="008C1EDC">
        <w:tc>
          <w:tcPr>
            <w:tcW w:w="2376" w:type="dxa"/>
          </w:tcPr>
          <w:p w14:paraId="50CF3A20" w14:textId="77777777" w:rsidR="00B371AD" w:rsidRDefault="00B371AD" w:rsidP="008C1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71AD">
              <w:rPr>
                <w:rFonts w:ascii="Times New Roman" w:hAnsi="Times New Roman" w:cs="Times New Roman"/>
                <w:sz w:val="24"/>
                <w:szCs w:val="24"/>
              </w:rPr>
              <w:t>Описать сервис и условия</w:t>
            </w:r>
          </w:p>
        </w:tc>
        <w:tc>
          <w:tcPr>
            <w:tcW w:w="4004" w:type="dxa"/>
          </w:tcPr>
          <w:p w14:paraId="38F5BE5C" w14:textId="77777777" w:rsidR="00B371AD" w:rsidRPr="00B371AD" w:rsidRDefault="00B371AD" w:rsidP="00B37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71AD">
              <w:rPr>
                <w:rFonts w:ascii="Times New Roman" w:hAnsi="Times New Roman" w:cs="Times New Roman"/>
                <w:sz w:val="24"/>
                <w:szCs w:val="24"/>
              </w:rPr>
              <w:t xml:space="preserve">[Имя Отчество], приглашаю на [название сервиса] (дистанционно /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  <w:r w:rsidRPr="00B371AD">
              <w:rPr>
                <w:rFonts w:ascii="Times New Roman" w:hAnsi="Times New Roman" w:cs="Times New Roman"/>
                <w:sz w:val="24"/>
                <w:szCs w:val="24"/>
              </w:rPr>
              <w:t>), длительность […], [дата, время]. Ссылка прид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371AD">
              <w:rPr>
                <w:rFonts w:ascii="Times New Roman" w:hAnsi="Times New Roman" w:cs="Times New Roman"/>
                <w:sz w:val="24"/>
                <w:szCs w:val="24"/>
              </w:rPr>
              <w:t>т за сутки и за час.</w:t>
            </w:r>
          </w:p>
        </w:tc>
        <w:tc>
          <w:tcPr>
            <w:tcW w:w="3191" w:type="dxa"/>
          </w:tcPr>
          <w:p w14:paraId="46949601" w14:textId="77777777" w:rsidR="00B371AD" w:rsidRDefault="00B371AD" w:rsidP="00B37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71AD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371AD">
              <w:rPr>
                <w:rFonts w:ascii="Times New Roman" w:hAnsi="Times New Roman" w:cs="Times New Roman"/>
                <w:sz w:val="24"/>
                <w:szCs w:val="24"/>
              </w:rPr>
              <w:t>ткая логистика, без лишних деталей.</w:t>
            </w:r>
          </w:p>
        </w:tc>
      </w:tr>
      <w:tr w:rsidR="00B371AD" w14:paraId="412AB114" w14:textId="77777777" w:rsidTr="008C1EDC">
        <w:tc>
          <w:tcPr>
            <w:tcW w:w="2376" w:type="dxa"/>
          </w:tcPr>
          <w:p w14:paraId="64D09B94" w14:textId="77777777" w:rsidR="00B371AD" w:rsidRPr="00B371AD" w:rsidRDefault="00B371AD" w:rsidP="008C1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71AD">
              <w:rPr>
                <w:rFonts w:ascii="Times New Roman" w:hAnsi="Times New Roman" w:cs="Times New Roman"/>
                <w:sz w:val="24"/>
                <w:szCs w:val="24"/>
              </w:rPr>
              <w:t>Подтвердить участие</w:t>
            </w:r>
          </w:p>
        </w:tc>
        <w:tc>
          <w:tcPr>
            <w:tcW w:w="4004" w:type="dxa"/>
          </w:tcPr>
          <w:p w14:paraId="31ED5DCD" w14:textId="77777777" w:rsidR="00B371AD" w:rsidRPr="00B371AD" w:rsidRDefault="00B371AD" w:rsidP="008C1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71AD">
              <w:rPr>
                <w:rFonts w:ascii="Times New Roman" w:hAnsi="Times New Roman" w:cs="Times New Roman"/>
                <w:sz w:val="24"/>
                <w:szCs w:val="24"/>
              </w:rPr>
              <w:t>Удобно подтвердить участие на это время?</w:t>
            </w:r>
          </w:p>
        </w:tc>
        <w:tc>
          <w:tcPr>
            <w:tcW w:w="3191" w:type="dxa"/>
          </w:tcPr>
          <w:p w14:paraId="7A343D90" w14:textId="77777777" w:rsidR="00B371AD" w:rsidRDefault="00B371AD" w:rsidP="008C1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71AD">
              <w:rPr>
                <w:rFonts w:ascii="Times New Roman" w:hAnsi="Times New Roman" w:cs="Times New Roman"/>
                <w:sz w:val="24"/>
                <w:szCs w:val="24"/>
              </w:rPr>
              <w:t>Добиваемся явного «Да/Нет».</w:t>
            </w:r>
          </w:p>
        </w:tc>
      </w:tr>
      <w:tr w:rsidR="00B371AD" w14:paraId="0FF9CC6B" w14:textId="77777777" w:rsidTr="008C1EDC">
        <w:tc>
          <w:tcPr>
            <w:tcW w:w="2376" w:type="dxa"/>
          </w:tcPr>
          <w:p w14:paraId="1DD8182C" w14:textId="77777777" w:rsidR="00B371AD" w:rsidRPr="00B371AD" w:rsidRDefault="00B371AD" w:rsidP="008C1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71AD">
              <w:rPr>
                <w:rFonts w:ascii="Times New Roman" w:hAnsi="Times New Roman" w:cs="Times New Roman"/>
                <w:sz w:val="24"/>
                <w:szCs w:val="24"/>
              </w:rPr>
              <w:t>Предложить альтернативу</w:t>
            </w:r>
          </w:p>
        </w:tc>
        <w:tc>
          <w:tcPr>
            <w:tcW w:w="4004" w:type="dxa"/>
          </w:tcPr>
          <w:p w14:paraId="0624038A" w14:textId="77777777" w:rsidR="00B371AD" w:rsidRPr="00B371AD" w:rsidRDefault="00B371AD" w:rsidP="000F3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71AD">
              <w:rPr>
                <w:rFonts w:ascii="Times New Roman" w:hAnsi="Times New Roman" w:cs="Times New Roman"/>
                <w:sz w:val="24"/>
                <w:szCs w:val="24"/>
              </w:rPr>
              <w:t xml:space="preserve">Если нет </w:t>
            </w:r>
            <w:r w:rsidR="000F3D9B" w:rsidRPr="004977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371AD">
              <w:rPr>
                <w:rFonts w:ascii="Times New Roman" w:hAnsi="Times New Roman" w:cs="Times New Roman"/>
                <w:sz w:val="24"/>
                <w:szCs w:val="24"/>
              </w:rPr>
              <w:t xml:space="preserve"> предложу варианты</w:t>
            </w:r>
            <w:proofErr w:type="gramStart"/>
            <w:r w:rsidRPr="00B371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F3D9B" w:rsidRPr="004977D7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Pr="00B371AD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="000F3D9B" w:rsidRPr="004977D7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 w:rsidRPr="00B371A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0F3D9B" w:rsidRPr="004977D7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Pr="00B371AD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="000F3D9B" w:rsidRPr="004977D7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 w:rsidRPr="00B371A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End"/>
            <w:r w:rsidRPr="00B371AD">
              <w:rPr>
                <w:rFonts w:ascii="Times New Roman" w:hAnsi="Times New Roman" w:cs="Times New Roman"/>
                <w:sz w:val="24"/>
                <w:szCs w:val="24"/>
              </w:rPr>
              <w:t>Какой удобнее?</w:t>
            </w:r>
          </w:p>
        </w:tc>
        <w:tc>
          <w:tcPr>
            <w:tcW w:w="3191" w:type="dxa"/>
          </w:tcPr>
          <w:p w14:paraId="2EA87769" w14:textId="77777777" w:rsidR="00B371AD" w:rsidRDefault="00B371AD" w:rsidP="008C1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71AD">
              <w:rPr>
                <w:rFonts w:ascii="Times New Roman" w:hAnsi="Times New Roman" w:cs="Times New Roman"/>
                <w:sz w:val="24"/>
                <w:szCs w:val="24"/>
              </w:rPr>
              <w:t>Сразу два-три слота.</w:t>
            </w:r>
          </w:p>
        </w:tc>
      </w:tr>
      <w:tr w:rsidR="00B371AD" w14:paraId="5789FEEC" w14:textId="77777777" w:rsidTr="008C1EDC">
        <w:tc>
          <w:tcPr>
            <w:tcW w:w="2376" w:type="dxa"/>
          </w:tcPr>
          <w:p w14:paraId="7D23CD1B" w14:textId="77777777" w:rsidR="00B371AD" w:rsidRPr="00B371AD" w:rsidRDefault="00B371AD" w:rsidP="00B37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71AD">
              <w:rPr>
                <w:rFonts w:ascii="Times New Roman" w:hAnsi="Times New Roman" w:cs="Times New Roman"/>
                <w:sz w:val="24"/>
                <w:szCs w:val="24"/>
              </w:rPr>
              <w:t>Итог</w:t>
            </w:r>
          </w:p>
        </w:tc>
        <w:tc>
          <w:tcPr>
            <w:tcW w:w="4004" w:type="dxa"/>
          </w:tcPr>
          <w:p w14:paraId="61807367" w14:textId="77777777" w:rsidR="00B371AD" w:rsidRPr="00B371AD" w:rsidRDefault="00B371AD" w:rsidP="000F3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71AD">
              <w:rPr>
                <w:rFonts w:ascii="Times New Roman" w:hAnsi="Times New Roman" w:cs="Times New Roman"/>
                <w:sz w:val="24"/>
                <w:szCs w:val="24"/>
              </w:rPr>
              <w:t xml:space="preserve">Зафиксировала(–л). Отправлю напоминания в </w:t>
            </w:r>
            <w:r w:rsidR="000F3D9B" w:rsidRPr="004977D7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Pr="00B371AD">
              <w:rPr>
                <w:rFonts w:ascii="Times New Roman" w:hAnsi="Times New Roman" w:cs="Times New Roman"/>
                <w:sz w:val="24"/>
                <w:szCs w:val="24"/>
              </w:rPr>
              <w:t>канал</w:t>
            </w:r>
            <w:r w:rsidR="000F3D9B" w:rsidRPr="004977D7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 w:rsidRPr="00B371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91" w:type="dxa"/>
          </w:tcPr>
          <w:p w14:paraId="17D81428" w14:textId="77777777" w:rsidR="00B371AD" w:rsidRDefault="00B371AD" w:rsidP="008C1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71AD">
              <w:rPr>
                <w:rFonts w:ascii="Times New Roman" w:hAnsi="Times New Roman" w:cs="Times New Roman"/>
                <w:sz w:val="24"/>
                <w:szCs w:val="24"/>
              </w:rPr>
              <w:t>Фиксируем канал напоминаний.</w:t>
            </w:r>
          </w:p>
        </w:tc>
      </w:tr>
      <w:tr w:rsidR="007C14E9" w14:paraId="5EA1B39E" w14:textId="77777777" w:rsidTr="008C1EDC">
        <w:tc>
          <w:tcPr>
            <w:tcW w:w="2376" w:type="dxa"/>
          </w:tcPr>
          <w:p w14:paraId="58DB0687" w14:textId="14143347" w:rsidR="007C14E9" w:rsidRPr="0014516F" w:rsidRDefault="007C14E9" w:rsidP="00B371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516F">
              <w:rPr>
                <w:rFonts w:ascii="Times New Roman" w:hAnsi="Times New Roman" w:cs="Times New Roman"/>
                <w:b/>
                <w:sz w:val="24"/>
              </w:rPr>
              <w:t>Если студент отказывается от участия в сервисах из ПКР, ссылаясь на отсутствие потребности</w:t>
            </w:r>
          </w:p>
        </w:tc>
        <w:tc>
          <w:tcPr>
            <w:tcW w:w="4004" w:type="dxa"/>
          </w:tcPr>
          <w:p w14:paraId="6FFAFED0" w14:textId="77777777" w:rsidR="007C14E9" w:rsidRPr="0014516F" w:rsidRDefault="007C14E9" w:rsidP="007C14E9">
            <w:pPr>
              <w:rPr>
                <w:rFonts w:ascii="Times New Roman" w:hAnsi="Times New Roman" w:cs="Times New Roman"/>
                <w:sz w:val="24"/>
              </w:rPr>
            </w:pPr>
            <w:r w:rsidRPr="0014516F">
              <w:rPr>
                <w:rFonts w:ascii="Times New Roman" w:hAnsi="Times New Roman" w:cs="Times New Roman"/>
                <w:sz w:val="24"/>
              </w:rPr>
              <w:t>Понимаю, возможно, сейчас это не актуально. Мы можем не записывать вас на сервис прямо сейчас, но если ситуация изменится — план карьерного развития останется у вас, и вы сможете вернуться к нему в любое время.</w:t>
            </w:r>
          </w:p>
          <w:p w14:paraId="0B0E694D" w14:textId="77777777" w:rsidR="007C14E9" w:rsidRPr="0014516F" w:rsidRDefault="007C14E9" w:rsidP="007C14E9">
            <w:pPr>
              <w:rPr>
                <w:rFonts w:ascii="Times New Roman" w:hAnsi="Times New Roman" w:cs="Times New Roman"/>
                <w:sz w:val="24"/>
              </w:rPr>
            </w:pPr>
          </w:p>
          <w:p w14:paraId="0AFE9B6D" w14:textId="3DFA4F7C" w:rsidR="007C14E9" w:rsidRPr="0014516F" w:rsidRDefault="007C14E9" w:rsidP="007C14E9">
            <w:pPr>
              <w:rPr>
                <w:rFonts w:ascii="Times New Roman" w:hAnsi="Times New Roman" w:cs="Times New Roman"/>
                <w:sz w:val="24"/>
              </w:rPr>
            </w:pPr>
            <w:r w:rsidRPr="0014516F">
              <w:rPr>
                <w:rFonts w:ascii="Times New Roman" w:hAnsi="Times New Roman" w:cs="Times New Roman"/>
                <w:sz w:val="24"/>
              </w:rPr>
              <w:t>или</w:t>
            </w:r>
          </w:p>
          <w:p w14:paraId="51792A7B" w14:textId="77777777" w:rsidR="007C14E9" w:rsidRPr="0014516F" w:rsidRDefault="007C14E9" w:rsidP="007C14E9">
            <w:pPr>
              <w:rPr>
                <w:rFonts w:ascii="Times New Roman" w:hAnsi="Times New Roman" w:cs="Times New Roman"/>
                <w:sz w:val="24"/>
              </w:rPr>
            </w:pPr>
          </w:p>
          <w:p w14:paraId="6596461A" w14:textId="504AD1F1" w:rsidR="007C14E9" w:rsidRPr="0014516F" w:rsidRDefault="007C14E9" w:rsidP="007C14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516F">
              <w:rPr>
                <w:rFonts w:ascii="Times New Roman" w:hAnsi="Times New Roman" w:cs="Times New Roman"/>
                <w:sz w:val="24"/>
              </w:rPr>
              <w:t xml:space="preserve">Если вы не готовы сейчас, я могу оставить напоминание на следующий месяц — просто чтобы уточнить, не поменялись ли планы. </w:t>
            </w:r>
          </w:p>
        </w:tc>
        <w:tc>
          <w:tcPr>
            <w:tcW w:w="3191" w:type="dxa"/>
          </w:tcPr>
          <w:p w14:paraId="35C3F1D7" w14:textId="77777777" w:rsidR="007C14E9" w:rsidRPr="0014516F" w:rsidRDefault="007C14E9" w:rsidP="008C1EDC">
            <w:pPr>
              <w:rPr>
                <w:rFonts w:ascii="Times New Roman" w:hAnsi="Times New Roman" w:cs="Times New Roman"/>
                <w:sz w:val="24"/>
              </w:rPr>
            </w:pPr>
            <w:r w:rsidRPr="0014516F">
              <w:rPr>
                <w:rFonts w:ascii="Times New Roman" w:hAnsi="Times New Roman" w:cs="Times New Roman"/>
                <w:sz w:val="24"/>
              </w:rPr>
              <w:t xml:space="preserve">Необходимо </w:t>
            </w:r>
          </w:p>
          <w:p w14:paraId="510C4436" w14:textId="5576F559" w:rsidR="007C14E9" w:rsidRPr="0014516F" w:rsidRDefault="007C14E9" w:rsidP="007C14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516F">
              <w:rPr>
                <w:rFonts w:ascii="Times New Roman" w:hAnsi="Times New Roman" w:cs="Times New Roman"/>
                <w:sz w:val="24"/>
              </w:rPr>
              <w:t>- уточнить причину отказа (неактуальность, неудобное время, недоверие, непонимание пользы);</w:t>
            </w:r>
            <w:r w:rsidRPr="0014516F">
              <w:rPr>
                <w:rFonts w:ascii="Times New Roman" w:hAnsi="Times New Roman" w:cs="Times New Roman"/>
                <w:sz w:val="24"/>
              </w:rPr>
              <w:br/>
              <w:t>– предложить альтернативный формат (например, онлайн, короткий по времени);</w:t>
            </w:r>
            <w:r w:rsidRPr="0014516F">
              <w:rPr>
                <w:rFonts w:ascii="Times New Roman" w:hAnsi="Times New Roman" w:cs="Times New Roman"/>
                <w:sz w:val="24"/>
              </w:rPr>
              <w:br/>
              <w:t>– зафиксировать отказ в региональных информационных системах или базах данных, но обозначить возможность вернуться позже.</w:t>
            </w:r>
          </w:p>
        </w:tc>
      </w:tr>
    </w:tbl>
    <w:p w14:paraId="64058D02" w14:textId="77777777" w:rsidR="00B371AD" w:rsidRDefault="00B371AD" w:rsidP="009210F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3FF676F" w14:textId="77777777" w:rsidR="000F3D9B" w:rsidRDefault="000F3D9B" w:rsidP="000F3D9B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210F9">
        <w:rPr>
          <w:rFonts w:ascii="Times New Roman" w:hAnsi="Times New Roman" w:cs="Times New Roman"/>
          <w:b/>
          <w:i/>
          <w:sz w:val="24"/>
          <w:szCs w:val="24"/>
        </w:rPr>
        <w:t xml:space="preserve">Скрипт </w:t>
      </w:r>
      <w:r>
        <w:rPr>
          <w:rFonts w:ascii="Times New Roman" w:hAnsi="Times New Roman" w:cs="Times New Roman"/>
          <w:b/>
          <w:i/>
          <w:sz w:val="24"/>
          <w:szCs w:val="24"/>
        </w:rPr>
        <w:t>6</w:t>
      </w:r>
      <w:r w:rsidRPr="009210F9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r w:rsidRPr="000F3D9B">
        <w:rPr>
          <w:rFonts w:ascii="Times New Roman" w:hAnsi="Times New Roman" w:cs="Times New Roman"/>
          <w:b/>
          <w:i/>
          <w:sz w:val="24"/>
          <w:szCs w:val="24"/>
        </w:rPr>
        <w:t>Пост-сервисный контакт (контроль шага ПКР)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4004"/>
        <w:gridCol w:w="3191"/>
      </w:tblGrid>
      <w:tr w:rsidR="000F3D9B" w14:paraId="6DDD00D2" w14:textId="77777777" w:rsidTr="008C1EDC">
        <w:trPr>
          <w:trHeight w:val="697"/>
        </w:trPr>
        <w:tc>
          <w:tcPr>
            <w:tcW w:w="2376" w:type="dxa"/>
            <w:vAlign w:val="center"/>
          </w:tcPr>
          <w:p w14:paraId="382FE1C5" w14:textId="77777777" w:rsidR="000F3D9B" w:rsidRDefault="000F3D9B" w:rsidP="008C1E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22E">
              <w:rPr>
                <w:rFonts w:ascii="Times New Roman" w:hAnsi="Times New Roman" w:cs="Times New Roman"/>
                <w:sz w:val="24"/>
                <w:szCs w:val="24"/>
              </w:rPr>
              <w:t>Действие оператора</w:t>
            </w:r>
          </w:p>
        </w:tc>
        <w:tc>
          <w:tcPr>
            <w:tcW w:w="4004" w:type="dxa"/>
            <w:vAlign w:val="center"/>
          </w:tcPr>
          <w:p w14:paraId="1FF5113E" w14:textId="77777777" w:rsidR="000F3D9B" w:rsidRDefault="000F3D9B" w:rsidP="008C1E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22E">
              <w:rPr>
                <w:rFonts w:ascii="Times New Roman" w:hAnsi="Times New Roman" w:cs="Times New Roman"/>
                <w:sz w:val="24"/>
                <w:szCs w:val="24"/>
              </w:rPr>
              <w:t>Рекомендуемый сценарий</w:t>
            </w:r>
          </w:p>
        </w:tc>
        <w:tc>
          <w:tcPr>
            <w:tcW w:w="3191" w:type="dxa"/>
            <w:vAlign w:val="center"/>
          </w:tcPr>
          <w:p w14:paraId="17A346BA" w14:textId="77777777" w:rsidR="000F3D9B" w:rsidRDefault="000F3D9B" w:rsidP="008C1E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22E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0F3D9B" w14:paraId="5F11E16D" w14:textId="77777777" w:rsidTr="008C1EDC">
        <w:tc>
          <w:tcPr>
            <w:tcW w:w="2376" w:type="dxa"/>
          </w:tcPr>
          <w:p w14:paraId="52755B6B" w14:textId="77777777" w:rsidR="000F3D9B" w:rsidRDefault="000F3D9B" w:rsidP="008C1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D9B">
              <w:rPr>
                <w:rFonts w:ascii="Times New Roman" w:hAnsi="Times New Roman" w:cs="Times New Roman"/>
                <w:sz w:val="24"/>
                <w:szCs w:val="24"/>
              </w:rPr>
              <w:t>Подтвердить прохождение</w:t>
            </w:r>
          </w:p>
        </w:tc>
        <w:tc>
          <w:tcPr>
            <w:tcW w:w="4004" w:type="dxa"/>
          </w:tcPr>
          <w:p w14:paraId="7B40FDB2" w14:textId="77777777" w:rsidR="000F3D9B" w:rsidRPr="00B371AD" w:rsidRDefault="000F3D9B" w:rsidP="000F3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D9B">
              <w:rPr>
                <w:rFonts w:ascii="Times New Roman" w:hAnsi="Times New Roman" w:cs="Times New Roman"/>
                <w:sz w:val="24"/>
                <w:szCs w:val="24"/>
              </w:rPr>
              <w:t>Получилось ли пройти [название сервиса]?</w:t>
            </w:r>
          </w:p>
        </w:tc>
        <w:tc>
          <w:tcPr>
            <w:tcW w:w="3191" w:type="dxa"/>
          </w:tcPr>
          <w:p w14:paraId="0751901A" w14:textId="77777777" w:rsidR="000F3D9B" w:rsidRDefault="000F3D9B" w:rsidP="000F3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Короткая проверка</w:t>
            </w:r>
            <w:r w:rsidRPr="000F3D9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F3D9B" w14:paraId="0F564A79" w14:textId="77777777" w:rsidTr="008C1EDC">
        <w:tc>
          <w:tcPr>
            <w:tcW w:w="2376" w:type="dxa"/>
          </w:tcPr>
          <w:p w14:paraId="4C020457" w14:textId="77777777" w:rsidR="000F3D9B" w:rsidRPr="000F3D9B" w:rsidRDefault="000F3D9B" w:rsidP="008C1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D9B">
              <w:rPr>
                <w:rFonts w:ascii="Times New Roman" w:hAnsi="Times New Roman" w:cs="Times New Roman"/>
                <w:sz w:val="24"/>
                <w:szCs w:val="24"/>
              </w:rPr>
              <w:t>Короткая обратная связь</w:t>
            </w:r>
          </w:p>
        </w:tc>
        <w:tc>
          <w:tcPr>
            <w:tcW w:w="4004" w:type="dxa"/>
          </w:tcPr>
          <w:p w14:paraId="046D4D1C" w14:textId="77777777" w:rsidR="000F3D9B" w:rsidRPr="00B371AD" w:rsidRDefault="000F3D9B" w:rsidP="008C1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D9B">
              <w:rPr>
                <w:rFonts w:ascii="Times New Roman" w:hAnsi="Times New Roman" w:cs="Times New Roman"/>
                <w:sz w:val="24"/>
                <w:szCs w:val="24"/>
              </w:rPr>
              <w:t>Что было наиболее полезно? Что улучшить (1–2 фразы)?</w:t>
            </w:r>
          </w:p>
        </w:tc>
        <w:tc>
          <w:tcPr>
            <w:tcW w:w="3191" w:type="dxa"/>
          </w:tcPr>
          <w:p w14:paraId="7033D3EE" w14:textId="77777777" w:rsidR="000F3D9B" w:rsidRDefault="000F3D9B" w:rsidP="000F3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D9B">
              <w:rPr>
                <w:rFonts w:ascii="Times New Roman" w:hAnsi="Times New Roman" w:cs="Times New Roman"/>
                <w:sz w:val="24"/>
                <w:szCs w:val="24"/>
              </w:rPr>
              <w:t>Сбор качества; не превращаем в длинный опрос.</w:t>
            </w:r>
          </w:p>
        </w:tc>
      </w:tr>
      <w:tr w:rsidR="000F3D9B" w14:paraId="61E9AD02" w14:textId="77777777" w:rsidTr="008C1EDC">
        <w:tc>
          <w:tcPr>
            <w:tcW w:w="2376" w:type="dxa"/>
          </w:tcPr>
          <w:p w14:paraId="7C73C4EB" w14:textId="77777777" w:rsidR="000F3D9B" w:rsidRPr="000F3D9B" w:rsidRDefault="000F3D9B" w:rsidP="008C1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D9B">
              <w:rPr>
                <w:rFonts w:ascii="Times New Roman" w:hAnsi="Times New Roman" w:cs="Times New Roman"/>
                <w:sz w:val="24"/>
                <w:szCs w:val="24"/>
              </w:rPr>
              <w:t>Запланировать следующий шаг</w:t>
            </w:r>
          </w:p>
        </w:tc>
        <w:tc>
          <w:tcPr>
            <w:tcW w:w="4004" w:type="dxa"/>
          </w:tcPr>
          <w:p w14:paraId="005657B9" w14:textId="77777777" w:rsidR="000F3D9B" w:rsidRPr="00B371AD" w:rsidRDefault="000F3D9B" w:rsidP="000F3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D9B">
              <w:rPr>
                <w:rFonts w:ascii="Times New Roman" w:hAnsi="Times New Roman" w:cs="Times New Roman"/>
                <w:sz w:val="24"/>
                <w:szCs w:val="24"/>
              </w:rPr>
              <w:t xml:space="preserve">Готовы назначить следующий шаг из ПКР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0F3D9B">
              <w:rPr>
                <w:rFonts w:ascii="Times New Roman" w:hAnsi="Times New Roman" w:cs="Times New Roman"/>
                <w:sz w:val="24"/>
                <w:szCs w:val="24"/>
              </w:rPr>
              <w:t>[…] на [дата, время]?</w:t>
            </w:r>
          </w:p>
        </w:tc>
        <w:tc>
          <w:tcPr>
            <w:tcW w:w="3191" w:type="dxa"/>
          </w:tcPr>
          <w:p w14:paraId="0B6FFA80" w14:textId="77777777" w:rsidR="000F3D9B" w:rsidRDefault="000F3D9B" w:rsidP="000F3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D9B">
              <w:rPr>
                <w:rFonts w:ascii="Times New Roman" w:hAnsi="Times New Roman" w:cs="Times New Roman"/>
                <w:sz w:val="24"/>
                <w:szCs w:val="24"/>
              </w:rPr>
              <w:t xml:space="preserve">Двигаем клиента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ПКР</w:t>
            </w:r>
            <w:r w:rsidRPr="000F3D9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5C9F09E5" w14:textId="77777777" w:rsidR="000F3D9B" w:rsidRDefault="000F3D9B" w:rsidP="009210F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3457616" w14:textId="77777777" w:rsidR="004719CF" w:rsidRDefault="004719CF" w:rsidP="009210F9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5C4B817D" w14:textId="77777777" w:rsidR="000F3D9B" w:rsidRPr="000F3D9B" w:rsidRDefault="000F3D9B" w:rsidP="009210F9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0F3D9B">
        <w:rPr>
          <w:rFonts w:ascii="Times New Roman" w:hAnsi="Times New Roman" w:cs="Times New Roman"/>
          <w:b/>
          <w:i/>
          <w:sz w:val="24"/>
          <w:szCs w:val="24"/>
        </w:rPr>
        <w:lastRenderedPageBreak/>
        <w:t>Микроскрипты</w:t>
      </w:r>
      <w:proofErr w:type="spellEnd"/>
      <w:r w:rsidRPr="000F3D9B">
        <w:rPr>
          <w:rFonts w:ascii="Times New Roman" w:hAnsi="Times New Roman" w:cs="Times New Roman"/>
          <w:b/>
          <w:i/>
          <w:sz w:val="24"/>
          <w:szCs w:val="24"/>
        </w:rPr>
        <w:t xml:space="preserve"> по типовым возражениям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31"/>
        <w:gridCol w:w="3632"/>
        <w:gridCol w:w="3008"/>
      </w:tblGrid>
      <w:tr w:rsidR="000F3D9B" w14:paraId="21620235" w14:textId="77777777" w:rsidTr="008C1EDC">
        <w:trPr>
          <w:trHeight w:val="697"/>
        </w:trPr>
        <w:tc>
          <w:tcPr>
            <w:tcW w:w="2376" w:type="dxa"/>
            <w:vAlign w:val="center"/>
          </w:tcPr>
          <w:p w14:paraId="57B37672" w14:textId="77777777" w:rsidR="000F3D9B" w:rsidRDefault="000F3D9B" w:rsidP="008C1E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22E">
              <w:rPr>
                <w:rFonts w:ascii="Times New Roman" w:hAnsi="Times New Roman" w:cs="Times New Roman"/>
                <w:sz w:val="24"/>
                <w:szCs w:val="24"/>
              </w:rPr>
              <w:t>Действие оператора</w:t>
            </w:r>
          </w:p>
        </w:tc>
        <w:tc>
          <w:tcPr>
            <w:tcW w:w="4004" w:type="dxa"/>
            <w:vAlign w:val="center"/>
          </w:tcPr>
          <w:p w14:paraId="1AD3CBAF" w14:textId="77777777" w:rsidR="000F3D9B" w:rsidRDefault="000F3D9B" w:rsidP="008C1E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22E">
              <w:rPr>
                <w:rFonts w:ascii="Times New Roman" w:hAnsi="Times New Roman" w:cs="Times New Roman"/>
                <w:sz w:val="24"/>
                <w:szCs w:val="24"/>
              </w:rPr>
              <w:t>Рекомендуемый сценарий</w:t>
            </w:r>
          </w:p>
        </w:tc>
        <w:tc>
          <w:tcPr>
            <w:tcW w:w="3191" w:type="dxa"/>
            <w:vAlign w:val="center"/>
          </w:tcPr>
          <w:p w14:paraId="4A39AB00" w14:textId="77777777" w:rsidR="000F3D9B" w:rsidRDefault="000F3D9B" w:rsidP="008C1E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22E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0F3D9B" w14:paraId="3758205A" w14:textId="77777777" w:rsidTr="008C1EDC">
        <w:tc>
          <w:tcPr>
            <w:tcW w:w="2376" w:type="dxa"/>
          </w:tcPr>
          <w:p w14:paraId="47FB719D" w14:textId="77777777" w:rsidR="000F3D9B" w:rsidRDefault="000F3D9B" w:rsidP="008C1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D9B">
              <w:rPr>
                <w:rFonts w:ascii="Times New Roman" w:hAnsi="Times New Roman" w:cs="Times New Roman"/>
                <w:sz w:val="24"/>
                <w:szCs w:val="24"/>
              </w:rPr>
              <w:t>Возражение: «Только телефон, без видео»</w:t>
            </w:r>
          </w:p>
        </w:tc>
        <w:tc>
          <w:tcPr>
            <w:tcW w:w="4004" w:type="dxa"/>
          </w:tcPr>
          <w:p w14:paraId="14425D05" w14:textId="77777777" w:rsidR="000F3D9B" w:rsidRPr="00B371AD" w:rsidRDefault="000F3D9B" w:rsidP="000F3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3D9B">
              <w:rPr>
                <w:rFonts w:ascii="Times New Roman" w:hAnsi="Times New Roman" w:cs="Times New Roman"/>
                <w:sz w:val="24"/>
                <w:szCs w:val="24"/>
              </w:rPr>
              <w:t>Окей</w:t>
            </w:r>
            <w:proofErr w:type="spellEnd"/>
            <w:r w:rsidRPr="000F3D9B">
              <w:rPr>
                <w:rFonts w:ascii="Times New Roman" w:hAnsi="Times New Roman" w:cs="Times New Roman"/>
                <w:sz w:val="24"/>
                <w:szCs w:val="24"/>
              </w:rPr>
              <w:t>, формат звонка без видео возможен. Назначу на [дата, время]; материалы пришлю в ЛК/на почту.</w:t>
            </w:r>
          </w:p>
        </w:tc>
        <w:tc>
          <w:tcPr>
            <w:tcW w:w="3191" w:type="dxa"/>
          </w:tcPr>
          <w:p w14:paraId="50F73925" w14:textId="77777777" w:rsidR="000F3D9B" w:rsidRDefault="000F3D9B" w:rsidP="008C1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D9B">
              <w:rPr>
                <w:rFonts w:ascii="Times New Roman" w:hAnsi="Times New Roman" w:cs="Times New Roman"/>
                <w:sz w:val="24"/>
                <w:szCs w:val="24"/>
              </w:rPr>
              <w:t>Снимаем барьер, сохраняем шаг.</w:t>
            </w:r>
          </w:p>
        </w:tc>
      </w:tr>
      <w:tr w:rsidR="000F3D9B" w14:paraId="5A845515" w14:textId="77777777" w:rsidTr="008C1EDC">
        <w:tc>
          <w:tcPr>
            <w:tcW w:w="2376" w:type="dxa"/>
          </w:tcPr>
          <w:p w14:paraId="4ADDE35A" w14:textId="77777777" w:rsidR="000F3D9B" w:rsidRDefault="000F3D9B" w:rsidP="000F3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D9B">
              <w:rPr>
                <w:rFonts w:ascii="Times New Roman" w:hAnsi="Times New Roman" w:cs="Times New Roman"/>
                <w:sz w:val="24"/>
                <w:szCs w:val="24"/>
              </w:rPr>
              <w:t>Возражение: «Сейчас нет времени»</w:t>
            </w:r>
          </w:p>
        </w:tc>
        <w:tc>
          <w:tcPr>
            <w:tcW w:w="4004" w:type="dxa"/>
          </w:tcPr>
          <w:p w14:paraId="3D67D88D" w14:textId="77777777" w:rsidR="000F3D9B" w:rsidRPr="00B371AD" w:rsidRDefault="000F3D9B" w:rsidP="000F3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D9B">
              <w:rPr>
                <w:rFonts w:ascii="Times New Roman" w:hAnsi="Times New Roman" w:cs="Times New Roman"/>
                <w:sz w:val="24"/>
                <w:szCs w:val="24"/>
              </w:rPr>
              <w:t>Понимаю. Предложу два окна: [вариант 1] или [вариант 2]. Какой удобнее?</w:t>
            </w:r>
          </w:p>
        </w:tc>
        <w:tc>
          <w:tcPr>
            <w:tcW w:w="3191" w:type="dxa"/>
          </w:tcPr>
          <w:p w14:paraId="53EB5F6E" w14:textId="77777777" w:rsidR="000F3D9B" w:rsidRPr="000F3D9B" w:rsidRDefault="000F3D9B" w:rsidP="000F3D9B">
            <w:pPr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  <w:r w:rsidRPr="000F3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Даем выбор, не откладываем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неопределенный срок</w:t>
            </w:r>
            <w:r w:rsidRPr="000F3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07B8E05F" w14:textId="77777777" w:rsidR="000F3D9B" w:rsidRDefault="000F3D9B" w:rsidP="008C1E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3D9B" w14:paraId="3B619C58" w14:textId="77777777" w:rsidTr="008C1EDC">
        <w:tc>
          <w:tcPr>
            <w:tcW w:w="2376" w:type="dxa"/>
          </w:tcPr>
          <w:p w14:paraId="21C0E5CA" w14:textId="77777777" w:rsidR="000F3D9B" w:rsidRDefault="000F3D9B" w:rsidP="008C1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D9B">
              <w:rPr>
                <w:rFonts w:ascii="Times New Roman" w:hAnsi="Times New Roman" w:cs="Times New Roman"/>
                <w:sz w:val="24"/>
                <w:szCs w:val="24"/>
              </w:rPr>
              <w:t>Возражение: «Плохой интернет»</w:t>
            </w:r>
          </w:p>
        </w:tc>
        <w:tc>
          <w:tcPr>
            <w:tcW w:w="4004" w:type="dxa"/>
          </w:tcPr>
          <w:p w14:paraId="003C4416" w14:textId="77777777" w:rsidR="000F3D9B" w:rsidRPr="00B371AD" w:rsidRDefault="000F3D9B" w:rsidP="000F3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D9B">
              <w:rPr>
                <w:rFonts w:ascii="Times New Roman" w:hAnsi="Times New Roman" w:cs="Times New Roman"/>
                <w:sz w:val="24"/>
                <w:szCs w:val="24"/>
              </w:rPr>
              <w:t>Если ВКС прерв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F3D9B">
              <w:rPr>
                <w:rFonts w:ascii="Times New Roman" w:hAnsi="Times New Roman" w:cs="Times New Roman"/>
                <w:sz w:val="24"/>
                <w:szCs w:val="24"/>
              </w:rPr>
              <w:t>тся, сразу перейд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F3D9B">
              <w:rPr>
                <w:rFonts w:ascii="Times New Roman" w:hAnsi="Times New Roman" w:cs="Times New Roman"/>
                <w:sz w:val="24"/>
                <w:szCs w:val="24"/>
              </w:rPr>
              <w:t>м на телефон. Материалы продублирую письмом</w:t>
            </w:r>
          </w:p>
        </w:tc>
        <w:tc>
          <w:tcPr>
            <w:tcW w:w="3191" w:type="dxa"/>
          </w:tcPr>
          <w:p w14:paraId="230CC155" w14:textId="77777777" w:rsidR="000F3D9B" w:rsidRDefault="000F3D9B" w:rsidP="008C1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D9B">
              <w:rPr>
                <w:rFonts w:ascii="Times New Roman" w:hAnsi="Times New Roman" w:cs="Times New Roman"/>
                <w:sz w:val="24"/>
                <w:szCs w:val="24"/>
              </w:rPr>
              <w:t xml:space="preserve">План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F3D9B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0F3D9B">
              <w:rPr>
                <w:rFonts w:ascii="Times New Roman" w:hAnsi="Times New Roman" w:cs="Times New Roman"/>
                <w:sz w:val="24"/>
                <w:szCs w:val="24"/>
              </w:rPr>
              <w:t xml:space="preserve"> повышает уверенность.</w:t>
            </w:r>
          </w:p>
        </w:tc>
      </w:tr>
      <w:tr w:rsidR="000F3D9B" w14:paraId="629CBBB8" w14:textId="77777777" w:rsidTr="008C1EDC">
        <w:tc>
          <w:tcPr>
            <w:tcW w:w="2376" w:type="dxa"/>
          </w:tcPr>
          <w:p w14:paraId="2AB7A241" w14:textId="77777777" w:rsidR="000F3D9B" w:rsidRDefault="000F3D9B" w:rsidP="008C1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D9B">
              <w:rPr>
                <w:rFonts w:ascii="Times New Roman" w:hAnsi="Times New Roman" w:cs="Times New Roman"/>
                <w:sz w:val="24"/>
                <w:szCs w:val="24"/>
              </w:rPr>
              <w:t>Возражение: «Мне это не нужно»</w:t>
            </w:r>
          </w:p>
        </w:tc>
        <w:tc>
          <w:tcPr>
            <w:tcW w:w="4004" w:type="dxa"/>
          </w:tcPr>
          <w:p w14:paraId="61D859A0" w14:textId="1B9C21EA" w:rsidR="003E4E88" w:rsidRPr="0014516F" w:rsidRDefault="003E4E88" w:rsidP="003E4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516F">
              <w:rPr>
                <w:rFonts w:ascii="Times New Roman" w:hAnsi="Times New Roman" w:cs="Times New Roman"/>
                <w:sz w:val="24"/>
              </w:rPr>
              <w:t>Понимаю Вас. Многие студенты сначала тоже так говорили, пока не узнавали, какие возможности мы реально можем предложить. Я не стану Вас уговаривать, но могу за 3 минуты рассказать, чем конкретно можем быть полезны,  вдруг окажется, что это как раз то, что нужно. Дальш</w:t>
            </w:r>
            <w:proofErr w:type="gramStart"/>
            <w:r w:rsidRPr="0014516F">
              <w:rPr>
                <w:rFonts w:ascii="Times New Roman" w:hAnsi="Times New Roman" w:cs="Times New Roman"/>
                <w:sz w:val="24"/>
              </w:rPr>
              <w:t>е-</w:t>
            </w:r>
            <w:proofErr w:type="gramEnd"/>
            <w:r w:rsidRPr="0014516F">
              <w:rPr>
                <w:rFonts w:ascii="Times New Roman" w:hAnsi="Times New Roman" w:cs="Times New Roman"/>
                <w:sz w:val="24"/>
              </w:rPr>
              <w:t xml:space="preserve"> только Ваш выбор.</w:t>
            </w:r>
          </w:p>
        </w:tc>
        <w:tc>
          <w:tcPr>
            <w:tcW w:w="3191" w:type="dxa"/>
          </w:tcPr>
          <w:p w14:paraId="43F329F0" w14:textId="77777777" w:rsidR="000F3D9B" w:rsidRDefault="000F3D9B" w:rsidP="008C1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D9B">
              <w:rPr>
                <w:rFonts w:ascii="Times New Roman" w:hAnsi="Times New Roman" w:cs="Times New Roman"/>
                <w:sz w:val="24"/>
                <w:szCs w:val="24"/>
              </w:rPr>
              <w:t>Переформулируем ценность, уважаем позицию.</w:t>
            </w:r>
          </w:p>
        </w:tc>
      </w:tr>
      <w:tr w:rsidR="000F3D9B" w14:paraId="13A1AB76" w14:textId="77777777" w:rsidTr="008C1EDC">
        <w:tc>
          <w:tcPr>
            <w:tcW w:w="2376" w:type="dxa"/>
          </w:tcPr>
          <w:p w14:paraId="31DA7263" w14:textId="77777777" w:rsidR="000F3D9B" w:rsidRDefault="000F3D9B" w:rsidP="000F3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D9B">
              <w:rPr>
                <w:rFonts w:ascii="Times New Roman" w:hAnsi="Times New Roman" w:cs="Times New Roman"/>
                <w:sz w:val="24"/>
                <w:szCs w:val="24"/>
              </w:rPr>
              <w:t xml:space="preserve">Возражение: «Я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учусь /</w:t>
            </w:r>
            <w:r w:rsidRPr="000F3D9B">
              <w:rPr>
                <w:rFonts w:ascii="Times New Roman" w:hAnsi="Times New Roman" w:cs="Times New Roman"/>
                <w:sz w:val="24"/>
                <w:szCs w:val="24"/>
              </w:rPr>
              <w:t xml:space="preserve"> времени нет»</w:t>
            </w:r>
          </w:p>
        </w:tc>
        <w:tc>
          <w:tcPr>
            <w:tcW w:w="4004" w:type="dxa"/>
          </w:tcPr>
          <w:p w14:paraId="24631310" w14:textId="77777777" w:rsidR="000F3D9B" w:rsidRPr="00B371AD" w:rsidRDefault="000F3D9B" w:rsidP="000F3D9B">
            <w:pPr>
              <w:tabs>
                <w:tab w:val="left" w:pos="12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F3D9B">
              <w:rPr>
                <w:rFonts w:ascii="Times New Roman" w:hAnsi="Times New Roman" w:cs="Times New Roman"/>
                <w:sz w:val="24"/>
                <w:szCs w:val="24"/>
              </w:rPr>
              <w:t xml:space="preserve">Можно асинхронно: оценку риска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F3D9B">
              <w:rPr>
                <w:rFonts w:ascii="Times New Roman" w:hAnsi="Times New Roman" w:cs="Times New Roman"/>
                <w:sz w:val="24"/>
                <w:szCs w:val="24"/>
              </w:rPr>
              <w:t xml:space="preserve"> по ссылке, беседу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F3D9B">
              <w:rPr>
                <w:rFonts w:ascii="Times New Roman" w:hAnsi="Times New Roman" w:cs="Times New Roman"/>
                <w:sz w:val="24"/>
                <w:szCs w:val="24"/>
              </w:rPr>
              <w:t xml:space="preserve"> коротким окном [утро/вечер]. Подберу слот под ваш график</w:t>
            </w:r>
          </w:p>
        </w:tc>
        <w:tc>
          <w:tcPr>
            <w:tcW w:w="3191" w:type="dxa"/>
          </w:tcPr>
          <w:p w14:paraId="07DF1127" w14:textId="77777777" w:rsidR="000F3D9B" w:rsidRDefault="000F3D9B" w:rsidP="008C1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D9B">
              <w:rPr>
                <w:rFonts w:ascii="Times New Roman" w:hAnsi="Times New Roman" w:cs="Times New Roman"/>
                <w:sz w:val="24"/>
                <w:szCs w:val="24"/>
              </w:rPr>
              <w:t>Подстраиваемся под расписание.</w:t>
            </w:r>
          </w:p>
        </w:tc>
      </w:tr>
      <w:tr w:rsidR="004977D7" w14:paraId="6C851239" w14:textId="77777777" w:rsidTr="008C1EDC">
        <w:tc>
          <w:tcPr>
            <w:tcW w:w="2376" w:type="dxa"/>
          </w:tcPr>
          <w:p w14:paraId="3C3B7A60" w14:textId="77777777" w:rsidR="004977D7" w:rsidRPr="000F3D9B" w:rsidRDefault="004977D7" w:rsidP="000F3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7D7">
              <w:rPr>
                <w:rFonts w:ascii="Times New Roman" w:hAnsi="Times New Roman" w:cs="Times New Roman"/>
                <w:sz w:val="24"/>
                <w:szCs w:val="24"/>
              </w:rPr>
              <w:t>Эскалация/перевод (узкоспециализированный вопрос)</w:t>
            </w:r>
          </w:p>
        </w:tc>
        <w:tc>
          <w:tcPr>
            <w:tcW w:w="4004" w:type="dxa"/>
          </w:tcPr>
          <w:p w14:paraId="50D28AAB" w14:textId="77777777" w:rsidR="004977D7" w:rsidRPr="000F3D9B" w:rsidRDefault="004977D7" w:rsidP="004977D7">
            <w:pPr>
              <w:tabs>
                <w:tab w:val="left" w:pos="12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977D7">
              <w:rPr>
                <w:rFonts w:ascii="Times New Roman" w:hAnsi="Times New Roman" w:cs="Times New Roman"/>
                <w:sz w:val="24"/>
                <w:szCs w:val="24"/>
              </w:rPr>
              <w:t>На этот вопрос точнее ответит специалист [служба</w:t>
            </w:r>
            <w:r w:rsidR="005175BD" w:rsidRPr="005175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77D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5175BD" w:rsidRPr="005175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77D7">
              <w:rPr>
                <w:rFonts w:ascii="Times New Roman" w:hAnsi="Times New Roman" w:cs="Times New Roman"/>
                <w:sz w:val="24"/>
                <w:szCs w:val="24"/>
              </w:rPr>
              <w:t>направление]. Могу перевести звонок сейчас или согласовать обратный звонок к [время]. Что удобнее?</w:t>
            </w:r>
          </w:p>
        </w:tc>
        <w:tc>
          <w:tcPr>
            <w:tcW w:w="3191" w:type="dxa"/>
          </w:tcPr>
          <w:p w14:paraId="381E9B23" w14:textId="77777777" w:rsidR="004977D7" w:rsidRDefault="004977D7" w:rsidP="008C1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77D7">
              <w:rPr>
                <w:rFonts w:ascii="Times New Roman" w:hAnsi="Times New Roman" w:cs="Times New Roman"/>
                <w:sz w:val="24"/>
                <w:szCs w:val="24"/>
              </w:rPr>
              <w:t>Если перевод невозможен (линия занята/нерабочее время) - согласовать обратный звонок и соблюсти договор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977D7">
              <w:rPr>
                <w:rFonts w:ascii="Times New Roman" w:hAnsi="Times New Roman" w:cs="Times New Roman"/>
                <w:sz w:val="24"/>
                <w:szCs w:val="24"/>
              </w:rPr>
              <w:t>нность.</w:t>
            </w:r>
          </w:p>
          <w:p w14:paraId="09325F77" w14:textId="77777777" w:rsidR="004977D7" w:rsidRPr="004977D7" w:rsidRDefault="004977D7" w:rsidP="004977D7">
            <w:pPr>
              <w:tabs>
                <w:tab w:val="left" w:pos="89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4977D7" w14:paraId="38B84B77" w14:textId="77777777" w:rsidTr="008C1EDC">
        <w:tc>
          <w:tcPr>
            <w:tcW w:w="2376" w:type="dxa"/>
          </w:tcPr>
          <w:p w14:paraId="4819052D" w14:textId="77777777" w:rsidR="004977D7" w:rsidRPr="000F3D9B" w:rsidRDefault="004977D7" w:rsidP="000F3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Категорический о</w:t>
            </w:r>
            <w:r w:rsidRPr="004977D7">
              <w:rPr>
                <w:rFonts w:ascii="Times New Roman" w:hAnsi="Times New Roman" w:cs="Times New Roman"/>
                <w:sz w:val="24"/>
                <w:szCs w:val="24"/>
              </w:rPr>
              <w:t>тказ от участия</w:t>
            </w:r>
          </w:p>
        </w:tc>
        <w:tc>
          <w:tcPr>
            <w:tcW w:w="4004" w:type="dxa"/>
          </w:tcPr>
          <w:p w14:paraId="02E85B8E" w14:textId="4BB868C6" w:rsidR="004977D7" w:rsidRPr="000F3D9B" w:rsidRDefault="004977D7" w:rsidP="003E4E88">
            <w:pPr>
              <w:tabs>
                <w:tab w:val="left" w:pos="12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977D7">
              <w:rPr>
                <w:rFonts w:ascii="Times New Roman" w:hAnsi="Times New Roman" w:cs="Times New Roman"/>
                <w:sz w:val="24"/>
                <w:szCs w:val="24"/>
              </w:rPr>
              <w:t xml:space="preserve">Отмечу ваш отказ. Если решите вернуться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977D7">
              <w:rPr>
                <w:rFonts w:ascii="Times New Roman" w:hAnsi="Times New Roman" w:cs="Times New Roman"/>
                <w:sz w:val="24"/>
                <w:szCs w:val="24"/>
              </w:rPr>
              <w:t xml:space="preserve"> достаточно </w:t>
            </w:r>
            <w:r w:rsidR="003E4E88" w:rsidRPr="003E4E88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Pr="004977D7">
              <w:rPr>
                <w:rFonts w:ascii="Times New Roman" w:hAnsi="Times New Roman" w:cs="Times New Roman"/>
                <w:sz w:val="24"/>
                <w:szCs w:val="24"/>
              </w:rPr>
              <w:t xml:space="preserve">ответить на это письмо </w:t>
            </w:r>
            <w:r w:rsidR="003E4E88" w:rsidRPr="003E4E8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3E4E88" w:rsidRPr="004977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перезвонить</w:t>
            </w:r>
            <w:r w:rsidR="003E4E88">
              <w:rPr>
                <w:rFonts w:ascii="Times New Roman" w:hAnsi="Times New Roman" w:cs="Times New Roman"/>
                <w:sz w:val="24"/>
                <w:szCs w:val="24"/>
              </w:rPr>
              <w:t xml:space="preserve"> по этому номеру</w:t>
            </w:r>
            <w:r w:rsidR="003E4E88" w:rsidRPr="003E4E88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сориентируем вас по дальнейшим действиям</w:t>
            </w:r>
            <w:r w:rsidRPr="004977D7">
              <w:rPr>
                <w:rFonts w:ascii="Times New Roman" w:hAnsi="Times New Roman" w:cs="Times New Roman"/>
                <w:sz w:val="24"/>
                <w:szCs w:val="24"/>
              </w:rPr>
              <w:t>. Хорошего дня!</w:t>
            </w:r>
          </w:p>
        </w:tc>
        <w:tc>
          <w:tcPr>
            <w:tcW w:w="3191" w:type="dxa"/>
          </w:tcPr>
          <w:p w14:paraId="6A02B653" w14:textId="77777777" w:rsidR="004977D7" w:rsidRDefault="004977D7" w:rsidP="008C1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4977D7">
              <w:rPr>
                <w:rFonts w:ascii="Times New Roman" w:hAnsi="Times New Roman" w:cs="Times New Roman"/>
                <w:sz w:val="24"/>
                <w:szCs w:val="24"/>
              </w:rPr>
              <w:t>акрываем корректно, оставляем «мостик» для возврата.</w:t>
            </w:r>
          </w:p>
          <w:p w14:paraId="270CFFA6" w14:textId="3474611D" w:rsidR="003E4E88" w:rsidRPr="000F3D9B" w:rsidRDefault="003E4E88" w:rsidP="008C1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Выбираем ответ с письмом, если диалог строится не по телефону, а в переписке по электронной почте.</w:t>
            </w:r>
          </w:p>
        </w:tc>
      </w:tr>
    </w:tbl>
    <w:p w14:paraId="1133DBA4" w14:textId="77777777" w:rsidR="000F3D9B" w:rsidRDefault="000F3D9B" w:rsidP="009210F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D7DDA07" w14:textId="77777777" w:rsidR="000F3D9B" w:rsidRPr="000F3D9B" w:rsidRDefault="000F3D9B" w:rsidP="000F3D9B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F3D9B">
        <w:rPr>
          <w:rFonts w:ascii="Times New Roman" w:hAnsi="Times New Roman" w:cs="Times New Roman"/>
          <w:b/>
          <w:i/>
          <w:sz w:val="24"/>
          <w:szCs w:val="24"/>
        </w:rPr>
        <w:t>Шаблоны сообщений (после безуспешного дозвона / подтверждения)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4004"/>
        <w:gridCol w:w="3191"/>
      </w:tblGrid>
      <w:tr w:rsidR="000F3D9B" w14:paraId="3D3C48AF" w14:textId="77777777" w:rsidTr="008C1EDC">
        <w:trPr>
          <w:trHeight w:val="697"/>
        </w:trPr>
        <w:tc>
          <w:tcPr>
            <w:tcW w:w="2376" w:type="dxa"/>
            <w:vAlign w:val="center"/>
          </w:tcPr>
          <w:p w14:paraId="302201E8" w14:textId="77777777" w:rsidR="000F3D9B" w:rsidRDefault="000F3D9B" w:rsidP="008C1E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22E">
              <w:rPr>
                <w:rFonts w:ascii="Times New Roman" w:hAnsi="Times New Roman" w:cs="Times New Roman"/>
                <w:sz w:val="24"/>
                <w:szCs w:val="24"/>
              </w:rPr>
              <w:t>Действие оператора</w:t>
            </w:r>
          </w:p>
        </w:tc>
        <w:tc>
          <w:tcPr>
            <w:tcW w:w="4004" w:type="dxa"/>
            <w:vAlign w:val="center"/>
          </w:tcPr>
          <w:p w14:paraId="23AFE013" w14:textId="77777777" w:rsidR="000F3D9B" w:rsidRDefault="000F3D9B" w:rsidP="008C1E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22E">
              <w:rPr>
                <w:rFonts w:ascii="Times New Roman" w:hAnsi="Times New Roman" w:cs="Times New Roman"/>
                <w:sz w:val="24"/>
                <w:szCs w:val="24"/>
              </w:rPr>
              <w:t>Рекомендуемый сценарий</w:t>
            </w:r>
          </w:p>
        </w:tc>
        <w:tc>
          <w:tcPr>
            <w:tcW w:w="3191" w:type="dxa"/>
            <w:vAlign w:val="center"/>
          </w:tcPr>
          <w:p w14:paraId="2D33F49F" w14:textId="77777777" w:rsidR="000F3D9B" w:rsidRDefault="000F3D9B" w:rsidP="008C1E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22E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0F3D9B" w14:paraId="3EE3C684" w14:textId="77777777" w:rsidTr="008C1EDC">
        <w:tc>
          <w:tcPr>
            <w:tcW w:w="2376" w:type="dxa"/>
          </w:tcPr>
          <w:p w14:paraId="4CBD4202" w14:textId="77777777" w:rsidR="000F3D9B" w:rsidRDefault="000F3D9B" w:rsidP="008C1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D9B">
              <w:rPr>
                <w:rFonts w:ascii="Times New Roman" w:hAnsi="Times New Roman" w:cs="Times New Roman"/>
                <w:sz w:val="24"/>
                <w:szCs w:val="24"/>
              </w:rPr>
              <w:t>СМС/мессенджер после 2–3 неудачных попыток</w:t>
            </w:r>
          </w:p>
        </w:tc>
        <w:tc>
          <w:tcPr>
            <w:tcW w:w="4004" w:type="dxa"/>
          </w:tcPr>
          <w:p w14:paraId="139A17CD" w14:textId="5122BC23" w:rsidR="000F3D9B" w:rsidRPr="00B371AD" w:rsidRDefault="000F3D9B" w:rsidP="004B1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D9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адровый </w:t>
            </w:r>
            <w:r w:rsidRPr="000F3D9B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ентр</w:t>
            </w:r>
            <w:r w:rsidRPr="000F3D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F3D9B">
              <w:rPr>
                <w:rFonts w:ascii="Times New Roman" w:hAnsi="Times New Roman" w:cs="Times New Roman"/>
                <w:sz w:val="24"/>
                <w:szCs w:val="24"/>
              </w:rPr>
              <w:t>Работа 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0F3D9B">
              <w:rPr>
                <w:rFonts w:ascii="Times New Roman" w:hAnsi="Times New Roman" w:cs="Times New Roman"/>
                <w:sz w:val="24"/>
                <w:szCs w:val="24"/>
              </w:rPr>
              <w:t>: [Имя], по вашему заявлению на МГП вс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F3D9B">
              <w:rPr>
                <w:rFonts w:ascii="Times New Roman" w:hAnsi="Times New Roman" w:cs="Times New Roman"/>
                <w:sz w:val="24"/>
                <w:szCs w:val="24"/>
              </w:rPr>
              <w:t xml:space="preserve"> доступно дистанционно. </w:t>
            </w:r>
            <w:r w:rsidRPr="000F3D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Нужна короткая </w:t>
            </w:r>
            <w:r w:rsidR="004B18D0">
              <w:rPr>
                <w:rFonts w:ascii="Times New Roman" w:hAnsi="Times New Roman" w:cs="Times New Roman"/>
                <w:sz w:val="24"/>
                <w:szCs w:val="24"/>
              </w:rPr>
              <w:t>анкета</w:t>
            </w:r>
            <w:r w:rsidRPr="000F3D9B">
              <w:rPr>
                <w:rFonts w:ascii="Times New Roman" w:hAnsi="Times New Roman" w:cs="Times New Roman"/>
                <w:sz w:val="24"/>
                <w:szCs w:val="24"/>
              </w:rPr>
              <w:t xml:space="preserve"> риска и беседа (ВКС/тел.). Выберите удобное время: </w:t>
            </w:r>
            <w:r w:rsidRPr="004977D7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Pr="000F3D9B">
              <w:rPr>
                <w:rFonts w:ascii="Times New Roman" w:hAnsi="Times New Roman" w:cs="Times New Roman"/>
                <w:sz w:val="24"/>
                <w:szCs w:val="24"/>
              </w:rPr>
              <w:t>ссылка/контакт</w:t>
            </w:r>
            <w:r w:rsidRPr="004977D7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 w:rsidRPr="000F3D9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91" w:type="dxa"/>
          </w:tcPr>
          <w:p w14:paraId="198FDB7B" w14:textId="77777777" w:rsidR="000F3D9B" w:rsidRDefault="000F3D9B" w:rsidP="008C1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D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Коротко, с призывом к действию и ссылкой.</w:t>
            </w:r>
          </w:p>
        </w:tc>
      </w:tr>
      <w:tr w:rsidR="000F3D9B" w14:paraId="38F7904C" w14:textId="77777777" w:rsidTr="008C1EDC">
        <w:tc>
          <w:tcPr>
            <w:tcW w:w="2376" w:type="dxa"/>
          </w:tcPr>
          <w:p w14:paraId="43437EB5" w14:textId="77777777" w:rsidR="000F3D9B" w:rsidRDefault="000F3D9B" w:rsidP="008C1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D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Письмо-подтверждение ВКС</w:t>
            </w:r>
          </w:p>
        </w:tc>
        <w:tc>
          <w:tcPr>
            <w:tcW w:w="4004" w:type="dxa"/>
          </w:tcPr>
          <w:p w14:paraId="0F60CDE8" w14:textId="77777777" w:rsidR="00202910" w:rsidRDefault="00202910" w:rsidP="000F3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Беседа по сервису «Траектория профессиональной ориентации»</w:t>
            </w:r>
            <w:r w:rsidR="000F3D9B" w:rsidRPr="000F3D9B">
              <w:rPr>
                <w:rFonts w:ascii="Times New Roman" w:hAnsi="Times New Roman" w:cs="Times New Roman"/>
                <w:sz w:val="24"/>
                <w:szCs w:val="24"/>
              </w:rPr>
              <w:t xml:space="preserve"> [дата, время]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0FC80331" w14:textId="77777777" w:rsidR="000F3D9B" w:rsidRPr="00B371AD" w:rsidRDefault="00202910" w:rsidP="00202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Текст: </w:t>
            </w:r>
            <w:r w:rsidR="000F3D9B" w:rsidRPr="000F3D9B">
              <w:rPr>
                <w:rFonts w:ascii="Times New Roman" w:hAnsi="Times New Roman" w:cs="Times New Roman"/>
                <w:sz w:val="24"/>
                <w:szCs w:val="24"/>
              </w:rPr>
              <w:t xml:space="preserve">[Имя], подтверждаем ВКС [дата, время]. Ссылка: […]. Проверьте камеру/микрофон; при сбое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F3D9B" w:rsidRPr="000F3D9B">
              <w:rPr>
                <w:rFonts w:ascii="Times New Roman" w:hAnsi="Times New Roman" w:cs="Times New Roman"/>
                <w:sz w:val="24"/>
                <w:szCs w:val="24"/>
              </w:rPr>
              <w:t xml:space="preserve"> перезвоним по телефону [номер</w:t>
            </w:r>
            <w:r w:rsidR="000F3D9B" w:rsidRPr="00202910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До встречи!</w:t>
            </w:r>
          </w:p>
        </w:tc>
        <w:tc>
          <w:tcPr>
            <w:tcW w:w="3191" w:type="dxa"/>
          </w:tcPr>
          <w:p w14:paraId="072F3457" w14:textId="77777777" w:rsidR="000F3D9B" w:rsidRDefault="000F3D9B" w:rsidP="000F3D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D9B">
              <w:rPr>
                <w:rFonts w:ascii="Times New Roman" w:hAnsi="Times New Roman" w:cs="Times New Roman"/>
                <w:sz w:val="24"/>
                <w:szCs w:val="24"/>
              </w:rPr>
              <w:t xml:space="preserve">Отправка за день и за 1 час; при необходимости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F3D9B">
              <w:rPr>
                <w:rFonts w:ascii="Times New Roman" w:hAnsi="Times New Roman" w:cs="Times New Roman"/>
                <w:sz w:val="24"/>
                <w:szCs w:val="24"/>
              </w:rPr>
              <w:t xml:space="preserve"> дубль в мессенджер.</w:t>
            </w:r>
          </w:p>
        </w:tc>
      </w:tr>
      <w:tr w:rsidR="000F3D9B" w14:paraId="6CB2F667" w14:textId="77777777" w:rsidTr="008C1EDC">
        <w:tc>
          <w:tcPr>
            <w:tcW w:w="2376" w:type="dxa"/>
          </w:tcPr>
          <w:p w14:paraId="0C679146" w14:textId="77777777" w:rsidR="000F3D9B" w:rsidRDefault="000F3D9B" w:rsidP="008C1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D9B">
              <w:rPr>
                <w:rFonts w:ascii="Times New Roman" w:hAnsi="Times New Roman" w:cs="Times New Roman"/>
                <w:sz w:val="24"/>
                <w:szCs w:val="24"/>
              </w:rPr>
              <w:t>Письмо с ПКР и заключением</w:t>
            </w:r>
          </w:p>
        </w:tc>
        <w:tc>
          <w:tcPr>
            <w:tcW w:w="4004" w:type="dxa"/>
          </w:tcPr>
          <w:p w14:paraId="7C3CDFDA" w14:textId="77777777" w:rsidR="00202910" w:rsidRDefault="00202910" w:rsidP="00202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Тема: </w:t>
            </w:r>
            <w:r w:rsidR="000F3D9B" w:rsidRPr="000F3D9B">
              <w:rPr>
                <w:rFonts w:ascii="Times New Roman" w:hAnsi="Times New Roman" w:cs="Times New Roman"/>
                <w:sz w:val="24"/>
                <w:szCs w:val="24"/>
              </w:rPr>
              <w:t>Ваш ПКР и дистанционные сервисы</w:t>
            </w:r>
          </w:p>
          <w:p w14:paraId="46649B97" w14:textId="77777777" w:rsidR="000F3D9B" w:rsidRPr="00B371AD" w:rsidRDefault="00202910" w:rsidP="00202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Текст: </w:t>
            </w:r>
            <w:r w:rsidR="000F3D9B" w:rsidRPr="000F3D9B">
              <w:rPr>
                <w:rFonts w:ascii="Times New Roman" w:hAnsi="Times New Roman" w:cs="Times New Roman"/>
                <w:sz w:val="24"/>
                <w:szCs w:val="24"/>
              </w:rPr>
              <w:t xml:space="preserve">[Имя], направляем заключение по сервису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F3D9B" w:rsidRPr="000F3D9B">
              <w:rPr>
                <w:rFonts w:ascii="Times New Roman" w:hAnsi="Times New Roman" w:cs="Times New Roman"/>
                <w:sz w:val="24"/>
                <w:szCs w:val="24"/>
              </w:rPr>
              <w:t>Траектория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профессиональной ориентации»</w:t>
            </w:r>
            <w:r w:rsidR="000F3D9B" w:rsidRPr="000F3D9B">
              <w:rPr>
                <w:rFonts w:ascii="Times New Roman" w:hAnsi="Times New Roman" w:cs="Times New Roman"/>
                <w:sz w:val="24"/>
                <w:szCs w:val="24"/>
              </w:rPr>
              <w:t xml:space="preserve"> и ваш ПКР. Ближайшие онлайн-шаги: </w:t>
            </w:r>
            <w:r w:rsidR="000F3D9B" w:rsidRPr="00202910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0F3D9B" w:rsidRPr="000F3D9B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="000F3D9B" w:rsidRPr="00202910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 w:rsidR="000F3D9B" w:rsidRPr="000F3D9B">
              <w:rPr>
                <w:rFonts w:ascii="Times New Roman" w:hAnsi="Times New Roman" w:cs="Times New Roman"/>
                <w:sz w:val="24"/>
                <w:szCs w:val="24"/>
              </w:rPr>
              <w:t xml:space="preserve">. Подтвердите удобные даты ответом на письмо или </w:t>
            </w:r>
            <w:r w:rsidRPr="000F3D9B">
              <w:rPr>
                <w:rFonts w:ascii="Times New Roman" w:hAnsi="Times New Roman" w:cs="Times New Roman"/>
                <w:sz w:val="24"/>
                <w:szCs w:val="24"/>
              </w:rPr>
              <w:t>по телефону [номер</w:t>
            </w:r>
            <w:r w:rsidRPr="00202910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 w:rsidR="000F3D9B" w:rsidRPr="000F3D9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91" w:type="dxa"/>
          </w:tcPr>
          <w:p w14:paraId="1CB1D131" w14:textId="77777777" w:rsidR="000F3D9B" w:rsidRDefault="000F3D9B" w:rsidP="008C1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D9B">
              <w:rPr>
                <w:rFonts w:ascii="Times New Roman" w:hAnsi="Times New Roman" w:cs="Times New Roman"/>
                <w:sz w:val="24"/>
                <w:szCs w:val="24"/>
              </w:rPr>
              <w:t>Указываем где документы и как подтвердить шаги.</w:t>
            </w:r>
          </w:p>
        </w:tc>
      </w:tr>
    </w:tbl>
    <w:p w14:paraId="28A3B0B3" w14:textId="77777777" w:rsidR="000F3D9B" w:rsidRDefault="000F3D9B" w:rsidP="009210F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CFEA4D3" w14:textId="77777777" w:rsidR="003E4E88" w:rsidRPr="0088322E" w:rsidRDefault="003E4E88" w:rsidP="009210F9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3E4E88" w:rsidRPr="0088322E" w:rsidSect="004719CF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D46F353" w15:done="0"/>
  <w15:commentEx w15:paraId="25F1BA5B" w15:done="0"/>
  <w15:commentEx w15:paraId="4586EAA2" w15:done="0"/>
  <w15:commentEx w15:paraId="63E41DD2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C9656E" w14:textId="77777777" w:rsidR="00DA17A7" w:rsidRDefault="00DA17A7" w:rsidP="008A4E82">
      <w:pPr>
        <w:spacing w:after="0" w:line="240" w:lineRule="auto"/>
      </w:pPr>
      <w:r>
        <w:separator/>
      </w:r>
    </w:p>
  </w:endnote>
  <w:endnote w:type="continuationSeparator" w:id="0">
    <w:p w14:paraId="24DBE071" w14:textId="77777777" w:rsidR="00DA17A7" w:rsidRDefault="00DA17A7" w:rsidP="008A4E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00"/>
    <w:family w:val="roman"/>
    <w:pitch w:val="default"/>
  </w:font>
  <w:font w:name="Source Han Sans CN Regular">
    <w:charset w:val="00"/>
    <w:family w:val="auto"/>
    <w:pitch w:val="variable"/>
  </w:font>
  <w:font w:name="Lohit Devanagari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0E187C" w14:textId="77777777" w:rsidR="00DA17A7" w:rsidRDefault="00DA17A7" w:rsidP="008A4E82">
      <w:pPr>
        <w:spacing w:after="0" w:line="240" w:lineRule="auto"/>
      </w:pPr>
      <w:r>
        <w:separator/>
      </w:r>
    </w:p>
  </w:footnote>
  <w:footnote w:type="continuationSeparator" w:id="0">
    <w:p w14:paraId="2BAE0487" w14:textId="77777777" w:rsidR="00DA17A7" w:rsidRDefault="00DA17A7" w:rsidP="008A4E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032AD"/>
    <w:multiLevelType w:val="hybridMultilevel"/>
    <w:tmpl w:val="A32C55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180AA6"/>
    <w:multiLevelType w:val="hybridMultilevel"/>
    <w:tmpl w:val="D12E61AE"/>
    <w:lvl w:ilvl="0" w:tplc="A5B6A2D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2296A7A"/>
    <w:multiLevelType w:val="hybridMultilevel"/>
    <w:tmpl w:val="4098721E"/>
    <w:lvl w:ilvl="0" w:tplc="0A2C9840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Олег">
    <w15:presenceInfo w15:providerId="None" w15:userId="Олег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22E"/>
    <w:rsid w:val="00040E68"/>
    <w:rsid w:val="000F3D9B"/>
    <w:rsid w:val="0014516F"/>
    <w:rsid w:val="00202910"/>
    <w:rsid w:val="002B15E6"/>
    <w:rsid w:val="0033280C"/>
    <w:rsid w:val="003E4E88"/>
    <w:rsid w:val="004719CF"/>
    <w:rsid w:val="004977D7"/>
    <w:rsid w:val="004B18D0"/>
    <w:rsid w:val="005175BD"/>
    <w:rsid w:val="0070297F"/>
    <w:rsid w:val="007B5185"/>
    <w:rsid w:val="007C14E9"/>
    <w:rsid w:val="00815C0B"/>
    <w:rsid w:val="00874AF2"/>
    <w:rsid w:val="0088322E"/>
    <w:rsid w:val="008A4E82"/>
    <w:rsid w:val="009210F9"/>
    <w:rsid w:val="009414A3"/>
    <w:rsid w:val="00996D98"/>
    <w:rsid w:val="009F3EBD"/>
    <w:rsid w:val="00AC7CEC"/>
    <w:rsid w:val="00B33867"/>
    <w:rsid w:val="00B371AD"/>
    <w:rsid w:val="00B9107D"/>
    <w:rsid w:val="00CE05A7"/>
    <w:rsid w:val="00DA17A7"/>
    <w:rsid w:val="00EE72D3"/>
    <w:rsid w:val="00F0119C"/>
    <w:rsid w:val="00F42E3D"/>
    <w:rsid w:val="00FA0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BB5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32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8A4E82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8A4E82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8A4E82"/>
    <w:rPr>
      <w:vertAlign w:val="superscript"/>
    </w:rPr>
  </w:style>
  <w:style w:type="character" w:styleId="a7">
    <w:name w:val="annotation reference"/>
    <w:basedOn w:val="a0"/>
    <w:uiPriority w:val="99"/>
    <w:semiHidden/>
    <w:unhideWhenUsed/>
    <w:rsid w:val="00874AF2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874AF2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874AF2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874AF2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874AF2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874A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874AF2"/>
    <w:rPr>
      <w:rFonts w:ascii="Segoe UI" w:hAnsi="Segoe UI" w:cs="Segoe UI"/>
      <w:sz w:val="18"/>
      <w:szCs w:val="18"/>
    </w:rPr>
  </w:style>
  <w:style w:type="paragraph" w:styleId="ae">
    <w:name w:val="List Paragraph"/>
    <w:basedOn w:val="a"/>
    <w:uiPriority w:val="34"/>
    <w:qFormat/>
    <w:rsid w:val="00EE72D3"/>
    <w:pPr>
      <w:spacing w:after="160" w:line="259" w:lineRule="auto"/>
      <w:ind w:left="720"/>
      <w:contextualSpacing/>
    </w:pPr>
  </w:style>
  <w:style w:type="paragraph" w:customStyle="1" w:styleId="Firstlineindent">
    <w:name w:val="First line indent"/>
    <w:basedOn w:val="a"/>
    <w:rsid w:val="00EE72D3"/>
    <w:pPr>
      <w:widowControl w:val="0"/>
      <w:suppressAutoHyphens/>
      <w:autoSpaceDN w:val="0"/>
      <w:spacing w:after="0" w:line="240" w:lineRule="auto"/>
      <w:ind w:firstLine="709"/>
      <w:jc w:val="both"/>
      <w:textAlignment w:val="baseline"/>
    </w:pPr>
    <w:rPr>
      <w:rFonts w:ascii="PT Astra Serif" w:eastAsia="Source Han Sans CN Regular" w:hAnsi="PT Astra Serif" w:cs="Lohit Devanagari"/>
      <w:kern w:val="3"/>
      <w:sz w:val="21"/>
      <w:szCs w:val="24"/>
      <w:lang w:eastAsia="ru-RU"/>
    </w:rPr>
  </w:style>
  <w:style w:type="paragraph" w:styleId="af">
    <w:name w:val="Normal (Web)"/>
    <w:basedOn w:val="a"/>
    <w:uiPriority w:val="99"/>
    <w:unhideWhenUsed/>
    <w:rsid w:val="00F011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Strong"/>
    <w:basedOn w:val="a0"/>
    <w:uiPriority w:val="22"/>
    <w:qFormat/>
    <w:rsid w:val="00F0119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32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8A4E82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8A4E82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8A4E82"/>
    <w:rPr>
      <w:vertAlign w:val="superscript"/>
    </w:rPr>
  </w:style>
  <w:style w:type="character" w:styleId="a7">
    <w:name w:val="annotation reference"/>
    <w:basedOn w:val="a0"/>
    <w:uiPriority w:val="99"/>
    <w:semiHidden/>
    <w:unhideWhenUsed/>
    <w:rsid w:val="00874AF2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874AF2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874AF2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874AF2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874AF2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874A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874AF2"/>
    <w:rPr>
      <w:rFonts w:ascii="Segoe UI" w:hAnsi="Segoe UI" w:cs="Segoe UI"/>
      <w:sz w:val="18"/>
      <w:szCs w:val="18"/>
    </w:rPr>
  </w:style>
  <w:style w:type="paragraph" w:styleId="ae">
    <w:name w:val="List Paragraph"/>
    <w:basedOn w:val="a"/>
    <w:uiPriority w:val="34"/>
    <w:qFormat/>
    <w:rsid w:val="00EE72D3"/>
    <w:pPr>
      <w:spacing w:after="160" w:line="259" w:lineRule="auto"/>
      <w:ind w:left="720"/>
      <w:contextualSpacing/>
    </w:pPr>
  </w:style>
  <w:style w:type="paragraph" w:customStyle="1" w:styleId="Firstlineindent">
    <w:name w:val="First line indent"/>
    <w:basedOn w:val="a"/>
    <w:rsid w:val="00EE72D3"/>
    <w:pPr>
      <w:widowControl w:val="0"/>
      <w:suppressAutoHyphens/>
      <w:autoSpaceDN w:val="0"/>
      <w:spacing w:after="0" w:line="240" w:lineRule="auto"/>
      <w:ind w:firstLine="709"/>
      <w:jc w:val="both"/>
      <w:textAlignment w:val="baseline"/>
    </w:pPr>
    <w:rPr>
      <w:rFonts w:ascii="PT Astra Serif" w:eastAsia="Source Han Sans CN Regular" w:hAnsi="PT Astra Serif" w:cs="Lohit Devanagari"/>
      <w:kern w:val="3"/>
      <w:sz w:val="21"/>
      <w:szCs w:val="24"/>
      <w:lang w:eastAsia="ru-RU"/>
    </w:rPr>
  </w:style>
  <w:style w:type="paragraph" w:styleId="af">
    <w:name w:val="Normal (Web)"/>
    <w:basedOn w:val="a"/>
    <w:uiPriority w:val="99"/>
    <w:unhideWhenUsed/>
    <w:rsid w:val="00F011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Strong"/>
    <w:basedOn w:val="a0"/>
    <w:uiPriority w:val="22"/>
    <w:qFormat/>
    <w:rsid w:val="00F0119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40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0179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5699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23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0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E33E2B-96AA-4FBD-B20C-7AD3359F5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7</Pages>
  <Words>1960</Words>
  <Characters>11173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</dc:creator>
  <cp:lastModifiedBy>Svetlana</cp:lastModifiedBy>
  <cp:revision>6</cp:revision>
  <dcterms:created xsi:type="dcterms:W3CDTF">2025-12-16T12:07:00Z</dcterms:created>
  <dcterms:modified xsi:type="dcterms:W3CDTF">2026-02-13T12:26:00Z</dcterms:modified>
</cp:coreProperties>
</file>