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97E4" w14:textId="77777777" w:rsidR="004A11D0" w:rsidRPr="00CC391A" w:rsidRDefault="004A11D0" w:rsidP="004A11D0">
      <w:pPr>
        <w:keepNext/>
        <w:keepLines/>
        <w:spacing w:before="240" w:after="0"/>
        <w:ind w:left="720" w:hanging="360"/>
        <w:jc w:val="right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Toc85201632"/>
      <w:r w:rsidRPr="00CC391A">
        <w:rPr>
          <w:rFonts w:ascii="Times New Roman" w:hAnsi="Times New Roman" w:cs="Times New Roman"/>
          <w:b/>
          <w:bCs/>
          <w:noProof/>
          <w:sz w:val="24"/>
          <w:szCs w:val="24"/>
        </w:rPr>
        <w:t>Приложение 3.</w:t>
      </w:r>
      <w:bookmarkEnd w:id="0"/>
    </w:p>
    <w:p w14:paraId="1616E78A" w14:textId="77777777" w:rsidR="004A11D0" w:rsidRPr="00E9352F" w:rsidRDefault="004A11D0" w:rsidP="004A11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BD4738" w14:textId="77777777" w:rsidR="004A11D0" w:rsidRPr="00876314" w:rsidRDefault="004A11D0" w:rsidP="004A1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оценочный лист работника</w:t>
      </w:r>
    </w:p>
    <w:p w14:paraId="0361D7A9" w14:textId="77777777" w:rsidR="004A11D0" w:rsidRPr="00876314" w:rsidRDefault="004A11D0" w:rsidP="004A1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338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984"/>
        <w:gridCol w:w="2268"/>
        <w:gridCol w:w="1843"/>
        <w:gridCol w:w="3147"/>
      </w:tblGrid>
      <w:tr w:rsidR="004A11D0" w:rsidRPr="00876314" w14:paraId="67D70C0C" w14:textId="77777777" w:rsidTr="004A11D0">
        <w:trPr>
          <w:trHeight w:val="266"/>
        </w:trPr>
        <w:tc>
          <w:tcPr>
            <w:tcW w:w="15338" w:type="dxa"/>
            <w:gridSpan w:val="5"/>
            <w:shd w:val="clear" w:color="auto" w:fill="F2F2F2"/>
          </w:tcPr>
          <w:p w14:paraId="5B9B173B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3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 об оцениваемом работнике</w:t>
            </w:r>
          </w:p>
        </w:tc>
      </w:tr>
      <w:tr w:rsidR="004A11D0" w:rsidRPr="00876314" w14:paraId="332EC261" w14:textId="77777777" w:rsidTr="004A11D0">
        <w:tc>
          <w:tcPr>
            <w:tcW w:w="6096" w:type="dxa"/>
            <w:shd w:val="clear" w:color="auto" w:fill="F2F2F2"/>
            <w:vAlign w:val="center"/>
          </w:tcPr>
          <w:p w14:paraId="3FF60B7D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314">
              <w:rPr>
                <w:rFonts w:ascii="Times New Roman" w:eastAsia="Times New Roman" w:hAnsi="Times New Roman" w:cs="Times New Roman"/>
                <w:bCs/>
                <w:lang w:eastAsia="ru-RU"/>
              </w:rPr>
              <w:t>Подразделение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5D23A029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314">
              <w:rPr>
                <w:rFonts w:ascii="Times New Roman" w:eastAsia="Times New Roman" w:hAnsi="Times New Roman" w:cs="Times New Roman"/>
                <w:bCs/>
                <w:lang w:eastAsia="ru-RU"/>
              </w:rPr>
              <w:t>Должность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3AC4385C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314">
              <w:rPr>
                <w:rFonts w:ascii="Times New Roman" w:eastAsia="Times New Roman" w:hAnsi="Times New Roman" w:cs="Times New Roman"/>
                <w:bCs/>
                <w:lang w:eastAsia="ru-RU"/>
              </w:rPr>
              <w:t>ФИО оцениваемого работника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4B2F7BE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3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Дата </w:t>
            </w:r>
          </w:p>
          <w:p w14:paraId="30D6F117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314">
              <w:rPr>
                <w:rFonts w:ascii="Times New Roman" w:eastAsia="Times New Roman" w:hAnsi="Times New Roman" w:cs="Times New Roman"/>
                <w:bCs/>
                <w:lang w:eastAsia="ru-RU"/>
              </w:rPr>
              <w:t>приема</w:t>
            </w:r>
          </w:p>
        </w:tc>
        <w:tc>
          <w:tcPr>
            <w:tcW w:w="3147" w:type="dxa"/>
            <w:shd w:val="clear" w:color="auto" w:fill="F2F2F2"/>
            <w:vAlign w:val="center"/>
          </w:tcPr>
          <w:p w14:paraId="40EBDA9E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314">
              <w:rPr>
                <w:rFonts w:ascii="Times New Roman" w:eastAsia="Times New Roman" w:hAnsi="Times New Roman" w:cs="Times New Roman"/>
                <w:bCs/>
                <w:lang w:eastAsia="ru-RU"/>
              </w:rPr>
              <w:t>Дата начала работы в текущей должностной позиции</w:t>
            </w:r>
          </w:p>
        </w:tc>
      </w:tr>
      <w:tr w:rsidR="004A11D0" w:rsidRPr="00876314" w14:paraId="7F08F5B2" w14:textId="77777777" w:rsidTr="004A11D0">
        <w:trPr>
          <w:trHeight w:val="70"/>
        </w:trPr>
        <w:tc>
          <w:tcPr>
            <w:tcW w:w="6096" w:type="dxa"/>
            <w:tcBorders>
              <w:bottom w:val="single" w:sz="4" w:space="0" w:color="auto"/>
            </w:tcBorders>
          </w:tcPr>
          <w:p w14:paraId="23E3DB0E" w14:textId="77777777" w:rsidR="004A11D0" w:rsidRPr="00876314" w:rsidRDefault="004A11D0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7577D6D" w14:textId="77777777" w:rsidR="004A11D0" w:rsidRPr="00876314" w:rsidRDefault="004A11D0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73BA87" w14:textId="77777777" w:rsidR="004A11D0" w:rsidRPr="00876314" w:rsidRDefault="004A11D0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CC7B7AA" w14:textId="77777777" w:rsidR="004A11D0" w:rsidRPr="00876314" w:rsidRDefault="004A11D0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14:paraId="74DDE0E0" w14:textId="77777777" w:rsidR="004A11D0" w:rsidRPr="00876314" w:rsidRDefault="004A11D0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11D0" w:rsidRPr="00876314" w14:paraId="547F1154" w14:textId="77777777" w:rsidTr="004A11D0">
        <w:trPr>
          <w:trHeight w:val="4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A57A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FDE2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824B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641F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B56D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9C8B1BD" w14:textId="77777777" w:rsidR="004A11D0" w:rsidRPr="00876314" w:rsidRDefault="004A11D0" w:rsidP="004A11D0">
      <w:pPr>
        <w:tabs>
          <w:tab w:val="left" w:pos="1740"/>
        </w:tabs>
        <w:spacing w:after="0" w:line="240" w:lineRule="auto"/>
        <w:ind w:hanging="993"/>
        <w:rPr>
          <w:rFonts w:ascii="Times New Roman" w:eastAsia="Times New Roman" w:hAnsi="Times New Roman" w:cs="Times New Roman"/>
          <w:lang w:eastAsia="ru-RU"/>
        </w:rPr>
      </w:pPr>
      <w:r w:rsidRPr="00876314">
        <w:rPr>
          <w:rFonts w:ascii="Times New Roman" w:eastAsia="Times New Roman" w:hAnsi="Times New Roman" w:cs="Times New Roman"/>
          <w:lang w:eastAsia="ru-RU"/>
        </w:rPr>
        <w:tab/>
      </w:r>
      <w:r w:rsidRPr="00876314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15338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6125"/>
        <w:gridCol w:w="2268"/>
        <w:gridCol w:w="1247"/>
        <w:gridCol w:w="1275"/>
        <w:gridCol w:w="1701"/>
        <w:gridCol w:w="1305"/>
        <w:gridCol w:w="1417"/>
      </w:tblGrid>
      <w:tr w:rsidR="004A11D0" w:rsidRPr="00876314" w14:paraId="1939CA96" w14:textId="77777777" w:rsidTr="004A11D0">
        <w:trPr>
          <w:trHeight w:val="257"/>
        </w:trPr>
        <w:tc>
          <w:tcPr>
            <w:tcW w:w="153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575A8F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3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оценки работника</w:t>
            </w:r>
          </w:p>
        </w:tc>
      </w:tr>
      <w:tr w:rsidR="004A11D0" w:rsidRPr="00876314" w14:paraId="311BE5F5" w14:textId="77777777" w:rsidTr="004A11D0">
        <w:trPr>
          <w:trHeight w:val="257"/>
        </w:trPr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D9D87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3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КОМПЕТЕНЦИИ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31375B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3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Требуемый уровень развития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258CCD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3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Фактический уровень развития компетенций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978025" w14:textId="77777777" w:rsidR="004A11D0" w:rsidRPr="00876314" w:rsidRDefault="004A11D0" w:rsidP="00A447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314">
              <w:rPr>
                <w:rFonts w:ascii="Times New Roman" w:eastAsia="Times New Roman" w:hAnsi="Times New Roman" w:cs="Times New Roman"/>
                <w:bCs/>
                <w:lang w:eastAsia="ru-RU"/>
              </w:rPr>
              <w:t>Компетенции, требующие развития</w:t>
            </w:r>
          </w:p>
        </w:tc>
      </w:tr>
      <w:tr w:rsidR="004A11D0" w:rsidRPr="00876314" w14:paraId="235C8AB4" w14:textId="77777777" w:rsidTr="004A11D0">
        <w:trPr>
          <w:trHeight w:val="257"/>
        </w:trPr>
        <w:tc>
          <w:tcPr>
            <w:tcW w:w="6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51ABAB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33736C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DFC7D6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876314">
              <w:rPr>
                <w:rFonts w:ascii="Times New Roman" w:eastAsia="Times New Roman" w:hAnsi="Times New Roman" w:cs="Times New Roman"/>
                <w:bCs/>
                <w:lang w:eastAsia="ru-RU"/>
              </w:rPr>
              <w:t>Само-оценка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0208CD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314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коллег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F2F2F2"/>
            <w:vAlign w:val="center"/>
          </w:tcPr>
          <w:p w14:paraId="7B1872D1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314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руководителей</w:t>
            </w:r>
          </w:p>
        </w:tc>
        <w:tc>
          <w:tcPr>
            <w:tcW w:w="1305" w:type="dxa"/>
            <w:tcBorders>
              <w:top w:val="double" w:sz="4" w:space="0" w:color="FF0000"/>
              <w:left w:val="double" w:sz="4" w:space="0" w:color="FF0000"/>
              <w:bottom w:val="single" w:sz="4" w:space="0" w:color="auto"/>
              <w:right w:val="double" w:sz="4" w:space="0" w:color="FF0000"/>
            </w:tcBorders>
            <w:shd w:val="clear" w:color="auto" w:fill="F2F2F2"/>
            <w:vAlign w:val="center"/>
          </w:tcPr>
          <w:p w14:paraId="73F9ADAA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3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1417" w:type="dxa"/>
            <w:vMerge/>
            <w:tcBorders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8848C5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A11D0" w:rsidRPr="00876314" w14:paraId="189E0BCF" w14:textId="77777777" w:rsidTr="004A11D0">
        <w:trPr>
          <w:trHeight w:val="347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ECC4" w14:textId="77777777" w:rsidR="004A11D0" w:rsidRPr="00876314" w:rsidRDefault="004A11D0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24D8B8" w14:textId="77777777" w:rsidR="004A11D0" w:rsidRPr="00876314" w:rsidRDefault="004A11D0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AE98D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EB6D7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vAlign w:val="bottom"/>
          </w:tcPr>
          <w:p w14:paraId="6FB9302B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double" w:sz="4" w:space="0" w:color="FF0000"/>
            </w:tcBorders>
            <w:vAlign w:val="bottom"/>
          </w:tcPr>
          <w:p w14:paraId="2E79C833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110219A2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4A11D0" w:rsidRPr="00876314" w14:paraId="40695E09" w14:textId="77777777" w:rsidTr="004A11D0">
        <w:trPr>
          <w:trHeight w:val="58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C145" w14:textId="77777777" w:rsidR="004A11D0" w:rsidRPr="00876314" w:rsidRDefault="004A11D0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FE28F8" w14:textId="77777777" w:rsidR="004A11D0" w:rsidRPr="00876314" w:rsidRDefault="004A11D0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66EB7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22AF1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vAlign w:val="bottom"/>
          </w:tcPr>
          <w:p w14:paraId="32B60577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bottom"/>
          </w:tcPr>
          <w:p w14:paraId="0BFC7CA0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7045CA28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11D0" w:rsidRPr="00876314" w14:paraId="1D4A96DD" w14:textId="77777777" w:rsidTr="004A11D0">
        <w:trPr>
          <w:trHeight w:val="58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62B4" w14:textId="77777777" w:rsidR="004A11D0" w:rsidRPr="00876314" w:rsidRDefault="004A11D0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5C484B" w14:textId="77777777" w:rsidR="004A11D0" w:rsidRPr="00876314" w:rsidRDefault="004A11D0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E21DC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5F31A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vAlign w:val="bottom"/>
          </w:tcPr>
          <w:p w14:paraId="35FC01CA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bottom"/>
          </w:tcPr>
          <w:p w14:paraId="1FDD77F4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0E4F8FC1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11D0" w:rsidRPr="00876314" w14:paraId="71CE87DD" w14:textId="77777777" w:rsidTr="004A11D0">
        <w:trPr>
          <w:trHeight w:val="11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5528" w14:textId="77777777" w:rsidR="004A11D0" w:rsidRPr="00876314" w:rsidRDefault="004A11D0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63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Итоговый средний балл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1B433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9AEC1B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60B102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F2F2F2"/>
            <w:vAlign w:val="center"/>
          </w:tcPr>
          <w:p w14:paraId="57737477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2F2F2"/>
            <w:vAlign w:val="center"/>
          </w:tcPr>
          <w:p w14:paraId="0347D1CD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484D68" w14:textId="77777777" w:rsidR="004A11D0" w:rsidRPr="00876314" w:rsidRDefault="004A11D0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1B3F2E96" w14:textId="77777777" w:rsidR="004A11D0" w:rsidRPr="00876314" w:rsidRDefault="004A11D0" w:rsidP="004A11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38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6663"/>
        <w:gridCol w:w="1843"/>
        <w:gridCol w:w="6832"/>
      </w:tblGrid>
      <w:tr w:rsidR="004A11D0" w:rsidRPr="00876314" w14:paraId="42AAD696" w14:textId="77777777" w:rsidTr="004A11D0">
        <w:trPr>
          <w:trHeight w:val="7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EAE95C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876314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Критерии индивидуальной </w:t>
            </w:r>
          </w:p>
          <w:p w14:paraId="0C076975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876314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функциональной эффективности</w:t>
            </w:r>
          </w:p>
          <w:p w14:paraId="13656AB9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876314">
              <w:rPr>
                <w:rFonts w:ascii="Times New Roman" w:eastAsia="Times New Roman" w:hAnsi="Times New Roman" w:cs="Times New Roman"/>
                <w:bCs/>
                <w:lang w:eastAsia="ru-RU"/>
              </w:rPr>
              <w:t>(перечень производственных задач)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BBFE0B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3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ИФЭ*</w:t>
            </w:r>
          </w:p>
          <w:p w14:paraId="2B0DC6BC" w14:textId="77777777" w:rsidR="004A11D0" w:rsidRPr="00876314" w:rsidRDefault="004A11D0" w:rsidP="00A447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314">
              <w:rPr>
                <w:rFonts w:ascii="Times New Roman" w:eastAsia="Times New Roman" w:hAnsi="Times New Roman" w:cs="Times New Roman"/>
                <w:bCs/>
                <w:lang w:eastAsia="ru-RU"/>
              </w:rPr>
              <w:t>(оценка руководителей)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8DF2DD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314">
              <w:rPr>
                <w:rFonts w:ascii="Times New Roman" w:eastAsia="Times New Roman" w:hAnsi="Times New Roman" w:cs="Times New Roman"/>
                <w:bCs/>
                <w:lang w:eastAsia="ru-RU"/>
              </w:rPr>
              <w:t>Комментарии руководителей</w:t>
            </w:r>
          </w:p>
        </w:tc>
      </w:tr>
      <w:tr w:rsidR="004A11D0" w:rsidRPr="00876314" w14:paraId="26103C00" w14:textId="77777777" w:rsidTr="004A11D0">
        <w:trPr>
          <w:trHeight w:val="2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0B37" w14:textId="77777777" w:rsidR="004A11D0" w:rsidRPr="00876314" w:rsidRDefault="004A11D0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04D6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6701" w14:textId="77777777" w:rsidR="004A11D0" w:rsidRPr="00876314" w:rsidRDefault="004A11D0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A11D0" w:rsidRPr="00876314" w14:paraId="5F8BBDD5" w14:textId="77777777" w:rsidTr="004A11D0">
        <w:trPr>
          <w:trHeight w:val="2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8D09" w14:textId="77777777" w:rsidR="004A11D0" w:rsidRPr="00876314" w:rsidRDefault="004A11D0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8595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93E0" w14:textId="77777777" w:rsidR="004A11D0" w:rsidRPr="00876314" w:rsidRDefault="004A11D0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A11D0" w:rsidRPr="00876314" w14:paraId="628A3A3B" w14:textId="77777777" w:rsidTr="004A11D0">
        <w:trPr>
          <w:trHeight w:val="2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7CD5" w14:textId="77777777" w:rsidR="004A11D0" w:rsidRPr="00876314" w:rsidRDefault="004A11D0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5407B2CC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1786" w14:textId="77777777" w:rsidR="004A11D0" w:rsidRPr="00876314" w:rsidRDefault="004A11D0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A11D0" w:rsidRPr="00876314" w14:paraId="59C617E0" w14:textId="77777777" w:rsidTr="004A11D0">
        <w:trPr>
          <w:trHeight w:val="14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auto"/>
            <w:vAlign w:val="center"/>
          </w:tcPr>
          <w:p w14:paraId="6BE8DF5E" w14:textId="77777777" w:rsidR="004A11D0" w:rsidRPr="00876314" w:rsidRDefault="004A11D0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314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балл по ИФЭ:</w:t>
            </w:r>
            <w:r w:rsidRPr="00876314">
              <w:rPr>
                <w:rFonts w:ascii="Times New Roman" w:eastAsia="Times New Roman" w:hAnsi="Times New Roman" w:cs="Times New Roman"/>
                <w:caps/>
                <w:noProof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2F2F2"/>
            <w:vAlign w:val="center"/>
          </w:tcPr>
          <w:p w14:paraId="5FCE159A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832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1FA9EA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14:paraId="1F8ECA1D" w14:textId="77777777" w:rsidR="004A11D0" w:rsidRDefault="004A11D0" w:rsidP="004A11D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3EC8550" w14:textId="77777777" w:rsidR="004A11D0" w:rsidRDefault="004A11D0" w:rsidP="004A11D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3C3328A" w14:textId="77777777" w:rsidR="004A11D0" w:rsidRDefault="004A11D0" w:rsidP="004A11D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276C83A" w14:textId="77777777" w:rsidR="004A11D0" w:rsidRDefault="004A11D0" w:rsidP="004A11D0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18"/>
          <w:lang w:eastAsia="ru-RU"/>
        </w:rPr>
      </w:pPr>
    </w:p>
    <w:p w14:paraId="31EC28B8" w14:textId="44499052" w:rsidR="004A11D0" w:rsidRDefault="004A11D0" w:rsidP="004A11D0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18"/>
          <w:lang w:eastAsia="ru-RU"/>
        </w:rPr>
      </w:pPr>
      <w:r>
        <w:rPr>
          <w:rFonts w:ascii="Calibri" w:eastAsia="Calibri" w:hAnsi="Calibri" w:cs="Calibri"/>
          <w:b/>
          <w:bCs/>
          <w:sz w:val="18"/>
          <w:szCs w:val="18"/>
          <w:lang w:eastAsia="ru-RU"/>
        </w:rPr>
        <w:br w:type="page"/>
      </w:r>
    </w:p>
    <w:p w14:paraId="55327E7E" w14:textId="77777777" w:rsidR="004A11D0" w:rsidRDefault="004A11D0" w:rsidP="004A11D0">
      <w:pPr>
        <w:spacing w:after="0" w:line="240" w:lineRule="auto"/>
        <w:ind w:left="-142" w:firstLine="142"/>
        <w:jc w:val="center"/>
        <w:rPr>
          <w:rFonts w:ascii="Calibri" w:eastAsia="Calibri" w:hAnsi="Calibri" w:cs="Calibri"/>
          <w:b/>
          <w:bCs/>
          <w:sz w:val="18"/>
          <w:szCs w:val="18"/>
          <w:lang w:eastAsia="ru-RU"/>
        </w:rPr>
      </w:pPr>
    </w:p>
    <w:p w14:paraId="4BE2F7E7" w14:textId="77777777" w:rsidR="004A11D0" w:rsidRDefault="004A11D0" w:rsidP="004A11D0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18"/>
          <w:lang w:eastAsia="ru-RU"/>
        </w:rPr>
      </w:pPr>
    </w:p>
    <w:p w14:paraId="5D4D49AF" w14:textId="77777777" w:rsidR="004A11D0" w:rsidRDefault="004A11D0" w:rsidP="004A11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*</w:t>
      </w:r>
      <w:r w:rsidRPr="0087631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ШКАЛА ОЦЕНКИ ВЫПОЛНЕНИЯ ПРОИЗВОДСТВЕННЫХ ЗАДАЧ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(на примере пятибалльной шкалы)</w:t>
      </w:r>
    </w:p>
    <w:p w14:paraId="7910A692" w14:textId="77777777" w:rsidR="004A11D0" w:rsidRPr="00876314" w:rsidRDefault="004A11D0" w:rsidP="004A11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8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38"/>
        <w:gridCol w:w="10782"/>
        <w:gridCol w:w="839"/>
      </w:tblGrid>
      <w:tr w:rsidR="004A11D0" w:rsidRPr="00876314" w14:paraId="2978CDDF" w14:textId="77777777" w:rsidTr="004A11D0">
        <w:trPr>
          <w:trHeight w:val="343"/>
          <w:jc w:val="center"/>
        </w:trPr>
        <w:tc>
          <w:tcPr>
            <w:tcW w:w="9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333BE" w14:textId="77777777" w:rsidR="004A11D0" w:rsidRPr="00876314" w:rsidRDefault="004A11D0" w:rsidP="00A44707">
            <w:pPr>
              <w:shd w:val="clear" w:color="auto" w:fill="F2F2F2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63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выполнения задачи</w:t>
            </w:r>
          </w:p>
        </w:tc>
        <w:tc>
          <w:tcPr>
            <w:tcW w:w="37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4A782" w14:textId="77777777" w:rsidR="004A11D0" w:rsidRPr="00876314" w:rsidRDefault="004A11D0" w:rsidP="00A44707">
            <w:pPr>
              <w:shd w:val="clear" w:color="auto" w:fill="F2F2F2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63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Описание уровня</w:t>
            </w:r>
          </w:p>
        </w:tc>
        <w:tc>
          <w:tcPr>
            <w:tcW w:w="283" w:type="pct"/>
            <w:vAlign w:val="center"/>
          </w:tcPr>
          <w:p w14:paraId="314B1BDD" w14:textId="77777777" w:rsidR="004A11D0" w:rsidRPr="00876314" w:rsidRDefault="004A11D0" w:rsidP="00A44707">
            <w:pPr>
              <w:shd w:val="clear" w:color="auto" w:fill="F2F2F2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63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 в баллах</w:t>
            </w:r>
          </w:p>
        </w:tc>
      </w:tr>
      <w:tr w:rsidR="004A11D0" w:rsidRPr="00876314" w14:paraId="13540846" w14:textId="77777777" w:rsidTr="004A11D0">
        <w:trPr>
          <w:jc w:val="center"/>
        </w:trPr>
        <w:tc>
          <w:tcPr>
            <w:tcW w:w="9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E9CA9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631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уровень выполнения задачи,</w:t>
            </w:r>
            <w:r w:rsidRPr="0087631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  <w:t>превышающий ожидание (=требование)</w:t>
            </w:r>
          </w:p>
        </w:tc>
        <w:tc>
          <w:tcPr>
            <w:tcW w:w="37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CBF2A" w14:textId="77777777" w:rsidR="004A11D0" w:rsidRPr="00876314" w:rsidRDefault="004A11D0" w:rsidP="00A4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и сроки выполнения задачи </w:t>
            </w:r>
            <w:r w:rsidRPr="008763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превысили ожидания руководства</w:t>
            </w:r>
            <w:r w:rsidRPr="00876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При работе в данном направлении сотрудник сделал значительное продвижение, радикальный позитивный прорыв в рамках своего направления. </w:t>
            </w:r>
          </w:p>
          <w:p w14:paraId="494E5179" w14:textId="77777777" w:rsidR="004A11D0" w:rsidRPr="00876314" w:rsidRDefault="004A11D0" w:rsidP="00A4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314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</w:p>
          <w:p w14:paraId="5C987708" w14:textId="77777777" w:rsidR="004A11D0" w:rsidRPr="00876314" w:rsidRDefault="004A11D0" w:rsidP="00A4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 выполнил задачу </w:t>
            </w:r>
            <w:r w:rsidRPr="008763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более высоком уровне</w:t>
            </w:r>
            <w:r w:rsidRPr="00876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63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сравнению с другими работниками</w:t>
            </w:r>
            <w:r w:rsidRPr="00876314">
              <w:rPr>
                <w:rFonts w:ascii="Times New Roman" w:eastAsia="Calibri" w:hAnsi="Times New Roman" w:cs="Times New Roman"/>
                <w:sz w:val="24"/>
                <w:szCs w:val="24"/>
              </w:rPr>
              <w:t>, которые выполняют ту же задачу и находятся в аналогичной должности.</w:t>
            </w:r>
          </w:p>
        </w:tc>
        <w:tc>
          <w:tcPr>
            <w:tcW w:w="283" w:type="pct"/>
            <w:vAlign w:val="center"/>
          </w:tcPr>
          <w:p w14:paraId="601B5335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A11D0" w:rsidRPr="00876314" w14:paraId="673DA183" w14:textId="77777777" w:rsidTr="004A11D0">
        <w:trPr>
          <w:jc w:val="center"/>
        </w:trPr>
        <w:tc>
          <w:tcPr>
            <w:tcW w:w="9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E2E1D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1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ожидаемый руководством</w:t>
            </w:r>
            <w:r w:rsidRPr="0087631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  <w:t>уровень выполнения задачи (=требуемый уровень)</w:t>
            </w:r>
          </w:p>
        </w:tc>
        <w:tc>
          <w:tcPr>
            <w:tcW w:w="37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BC95B" w14:textId="77777777" w:rsidR="004A11D0" w:rsidRPr="00876314" w:rsidRDefault="004A11D0" w:rsidP="00A447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6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и сроки выполнения задачи </w:t>
            </w:r>
            <w:r w:rsidRPr="00876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соответствуют ожиданиям</w:t>
            </w:r>
            <w:r w:rsidRPr="00876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руководства. Задача выполнена </w:t>
            </w:r>
            <w:r w:rsidRPr="008763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безукоризненной точностью и тщательностью.</w:t>
            </w:r>
          </w:p>
        </w:tc>
        <w:tc>
          <w:tcPr>
            <w:tcW w:w="283" w:type="pct"/>
            <w:vAlign w:val="center"/>
          </w:tcPr>
          <w:p w14:paraId="45F87216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A11D0" w:rsidRPr="00876314" w14:paraId="0B531EBC" w14:textId="77777777" w:rsidTr="004A11D0">
        <w:trPr>
          <w:jc w:val="center"/>
        </w:trPr>
        <w:tc>
          <w:tcPr>
            <w:tcW w:w="9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A1188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1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удовлетворительный уровень выполнения задачи</w:t>
            </w:r>
          </w:p>
          <w:p w14:paraId="7A2F5A4E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8629E" w14:textId="77777777" w:rsidR="004A11D0" w:rsidRPr="00876314" w:rsidRDefault="004A11D0" w:rsidP="00A4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3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Задача в целом выполнена </w:t>
            </w:r>
            <w:r w:rsidRPr="00876314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качественно и в срок, но есть замечания, критично не влияющие на результат.</w:t>
            </w:r>
          </w:p>
          <w:p w14:paraId="27DBF9AD" w14:textId="77777777" w:rsidR="004A11D0" w:rsidRPr="00876314" w:rsidRDefault="004A11D0" w:rsidP="00A4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314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</w:p>
          <w:p w14:paraId="3D06371E" w14:textId="77777777" w:rsidR="004A11D0" w:rsidRPr="00876314" w:rsidRDefault="004A11D0" w:rsidP="00A4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выполнении задачи были допущены отдельные неточности и ошибки, приведшие к незначительным задержкам и необходимости корректировки планов. </w:t>
            </w:r>
          </w:p>
        </w:tc>
        <w:tc>
          <w:tcPr>
            <w:tcW w:w="283" w:type="pct"/>
            <w:vAlign w:val="center"/>
          </w:tcPr>
          <w:p w14:paraId="327D4880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63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A11D0" w:rsidRPr="00876314" w14:paraId="206C1303" w14:textId="77777777" w:rsidTr="004A11D0">
        <w:trPr>
          <w:jc w:val="center"/>
        </w:trPr>
        <w:tc>
          <w:tcPr>
            <w:tcW w:w="9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EC9AC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1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частичное выполнение задачи</w:t>
            </w:r>
          </w:p>
        </w:tc>
        <w:tc>
          <w:tcPr>
            <w:tcW w:w="37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B87E1" w14:textId="77777777" w:rsidR="004A11D0" w:rsidRPr="00876314" w:rsidRDefault="004A11D0" w:rsidP="00A4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31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задачи в срок, но с ненадлежащим качеством, или наоборот: качество, в целом, соответствует заявленному результату, но сроки выполнения существенно нарушены.</w:t>
            </w:r>
          </w:p>
        </w:tc>
        <w:tc>
          <w:tcPr>
            <w:tcW w:w="283" w:type="pct"/>
            <w:vAlign w:val="center"/>
          </w:tcPr>
          <w:p w14:paraId="713885A6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A11D0" w:rsidRPr="00876314" w14:paraId="306D1E1B" w14:textId="77777777" w:rsidTr="004A11D0">
        <w:trPr>
          <w:jc w:val="center"/>
        </w:trPr>
        <w:tc>
          <w:tcPr>
            <w:tcW w:w="9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22E88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1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неприемлемый уровень выполнения задачи</w:t>
            </w:r>
          </w:p>
          <w:p w14:paraId="53600C72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7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A40C4" w14:textId="77777777" w:rsidR="004A11D0" w:rsidRPr="00876314" w:rsidRDefault="004A11D0" w:rsidP="00A447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Выполнение задачи характеризуется </w:t>
            </w:r>
            <w:r w:rsidRPr="008763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срывом сроков и результатов.</w:t>
            </w:r>
            <w:r w:rsidRPr="00876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8236064" w14:textId="77777777" w:rsidR="004A11D0" w:rsidRPr="00876314" w:rsidRDefault="004A11D0" w:rsidP="00A447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ИЛИ</w:t>
            </w:r>
          </w:p>
          <w:p w14:paraId="4035B737" w14:textId="77777777" w:rsidR="004A11D0" w:rsidRPr="00876314" w:rsidRDefault="004A11D0" w:rsidP="00A4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Допускаемые сотрудником искажения и </w:t>
            </w:r>
            <w:r w:rsidRPr="008763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ошибки привели к критичным для задачи последствиям.</w:t>
            </w:r>
            <w:r w:rsidRPr="00876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pct"/>
            <w:vAlign w:val="center"/>
          </w:tcPr>
          <w:p w14:paraId="67C29F7B" w14:textId="77777777" w:rsidR="004A11D0" w:rsidRPr="00876314" w:rsidRDefault="004A11D0" w:rsidP="00A4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6528C547" w14:textId="77777777" w:rsidR="004A11D0" w:rsidRPr="00876314" w:rsidRDefault="004A11D0" w:rsidP="004A11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8251BF8" w14:textId="77777777" w:rsidR="004A11D0" w:rsidRPr="00876314" w:rsidRDefault="004A11D0" w:rsidP="004A11D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10872F9" w14:textId="0CF56036" w:rsidR="00AF12BC" w:rsidRDefault="00AF12BC" w:rsidP="004A11D0"/>
    <w:p w14:paraId="3C78BAC1" w14:textId="77777777" w:rsidR="004A11D0" w:rsidRPr="004A11D0" w:rsidRDefault="004A11D0" w:rsidP="004A11D0"/>
    <w:sectPr w:rsidR="004A11D0" w:rsidRPr="004A11D0" w:rsidSect="004A11D0">
      <w:headerReference w:type="default" r:id="rId7"/>
      <w:pgSz w:w="16838" w:h="11906" w:orient="landscape"/>
      <w:pgMar w:top="1134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1902" w14:textId="77777777" w:rsidR="004C05DB" w:rsidRDefault="004C05DB" w:rsidP="00685518">
      <w:pPr>
        <w:spacing w:after="0" w:line="240" w:lineRule="auto"/>
      </w:pPr>
      <w:r>
        <w:separator/>
      </w:r>
    </w:p>
  </w:endnote>
  <w:endnote w:type="continuationSeparator" w:id="0">
    <w:p w14:paraId="7CD4EEDF" w14:textId="77777777" w:rsidR="004C05DB" w:rsidRDefault="004C05DB" w:rsidP="0068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F083" w14:textId="77777777" w:rsidR="004C05DB" w:rsidRDefault="004C05DB" w:rsidP="00685518">
      <w:pPr>
        <w:spacing w:after="0" w:line="240" w:lineRule="auto"/>
      </w:pPr>
      <w:r>
        <w:separator/>
      </w:r>
    </w:p>
  </w:footnote>
  <w:footnote w:type="continuationSeparator" w:id="0">
    <w:p w14:paraId="3767C9EB" w14:textId="77777777" w:rsidR="004C05DB" w:rsidRDefault="004C05DB" w:rsidP="0068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590F" w14:textId="003F06D2" w:rsidR="00C72FDA" w:rsidRPr="00B17A6C" w:rsidRDefault="00685518" w:rsidP="00C72FDA">
    <w:pPr>
      <w:pStyle w:val="a5"/>
      <w:shd w:val="clear" w:color="auto" w:fill="FFFFFF" w:themeFill="background1"/>
      <w:tabs>
        <w:tab w:val="clear" w:pos="4677"/>
        <w:tab w:val="clear" w:pos="9355"/>
      </w:tabs>
      <w:jc w:val="right"/>
      <w:rPr>
        <w: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BD88B2" wp14:editId="632A68D7">
          <wp:simplePos x="0" y="0"/>
          <wp:positionH relativeFrom="column">
            <wp:posOffset>9266872</wp:posOffset>
          </wp:positionH>
          <wp:positionV relativeFrom="paragraph">
            <wp:posOffset>-365125</wp:posOffset>
          </wp:positionV>
          <wp:extent cx="501352" cy="400310"/>
          <wp:effectExtent l="0" t="0" r="0" b="0"/>
          <wp:wrapNone/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52" cy="4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u w:val="single"/>
      </w:rPr>
      <w:t>Управление персоналом ЦЗН</w:t>
    </w:r>
    <w:r w:rsidR="00C72FDA">
      <w:rPr>
        <w:b/>
        <w:caps/>
        <w:u w:val="single"/>
      </w:rPr>
      <w:t xml:space="preserve"> </w:t>
    </w:r>
    <w:r w:rsidR="004A11D0">
      <w:rPr>
        <w:b/>
        <w:caps/>
        <w:u w:val="single"/>
      </w:rPr>
      <w:t xml:space="preserve">                                                                                                      </w:t>
    </w:r>
    <w:r w:rsidR="00C72FDA">
      <w:rPr>
        <w:b/>
        <w:caps/>
        <w:u w:val="single"/>
      </w:rPr>
      <w:t xml:space="preserve">                 </w:t>
    </w:r>
    <w:r>
      <w:rPr>
        <w:b/>
        <w:caps/>
        <w:u w:val="single"/>
      </w:rPr>
      <w:t xml:space="preserve">                                             </w:t>
    </w:r>
    <w:r w:rsidR="00C72FDA">
      <w:rPr>
        <w:b/>
        <w:caps/>
        <w:u w:val="single"/>
      </w:rPr>
      <w:t>раздел 3. оценка персонала ЦЗН</w:t>
    </w:r>
  </w:p>
  <w:p w14:paraId="035EB729" w14:textId="7AC77E3F" w:rsidR="00685518" w:rsidRPr="00685518" w:rsidRDefault="00685518" w:rsidP="00C72FDA">
    <w:pPr>
      <w:pStyle w:val="a5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5C73"/>
    <w:multiLevelType w:val="hybridMultilevel"/>
    <w:tmpl w:val="5B7E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36BBA"/>
    <w:multiLevelType w:val="hybridMultilevel"/>
    <w:tmpl w:val="02A4B7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34173D"/>
    <w:multiLevelType w:val="hybridMultilevel"/>
    <w:tmpl w:val="4AA2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E4319"/>
    <w:multiLevelType w:val="multilevel"/>
    <w:tmpl w:val="C914C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AA479D"/>
    <w:multiLevelType w:val="hybridMultilevel"/>
    <w:tmpl w:val="3EB8A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18"/>
    <w:rsid w:val="000A4AA2"/>
    <w:rsid w:val="002E5317"/>
    <w:rsid w:val="00387C5F"/>
    <w:rsid w:val="00391E7D"/>
    <w:rsid w:val="003C6013"/>
    <w:rsid w:val="00404A88"/>
    <w:rsid w:val="004A11D0"/>
    <w:rsid w:val="004C05DB"/>
    <w:rsid w:val="00575711"/>
    <w:rsid w:val="00640226"/>
    <w:rsid w:val="00685518"/>
    <w:rsid w:val="007626A8"/>
    <w:rsid w:val="00847C3E"/>
    <w:rsid w:val="00AF12BC"/>
    <w:rsid w:val="00BD0941"/>
    <w:rsid w:val="00C56B3E"/>
    <w:rsid w:val="00C72FDA"/>
    <w:rsid w:val="00CD56D7"/>
    <w:rsid w:val="00E71DFE"/>
    <w:rsid w:val="00ED51C9"/>
    <w:rsid w:val="00EF4A6D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E584"/>
  <w15:chartTrackingRefBased/>
  <w15:docId w15:val="{89327271-C133-4CD6-A1B8-35D63952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ТЗ список,ДВУХУРОВНЕВЫЙ МАРКИР,Paragraphe de liste1,lp1,Абзац маркированнный,1,UL,Шаг процесса,Bullet List,FooterText,numbered,Table-Normal,RSHB_Table-Normal,Предусловия,1. Абзац списка"/>
    <w:basedOn w:val="a"/>
    <w:link w:val="a4"/>
    <w:uiPriority w:val="34"/>
    <w:qFormat/>
    <w:rsid w:val="00685518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,ТЗ список Знак,ДВУХУРОВНЕВЫЙ МАРКИР Знак,Paragraphe de liste1 Знак,lp1 Знак,Абзац маркированнный Знак,1 Знак,UL Знак,Шаг процесса Знак,Bullet List Знак,FooterText Знак,numbered Знак"/>
    <w:basedOn w:val="a0"/>
    <w:link w:val="a3"/>
    <w:uiPriority w:val="34"/>
    <w:qFormat/>
    <w:locked/>
    <w:rsid w:val="00685518"/>
  </w:style>
  <w:style w:type="paragraph" w:styleId="a5">
    <w:name w:val="header"/>
    <w:basedOn w:val="a"/>
    <w:link w:val="a6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518"/>
  </w:style>
  <w:style w:type="paragraph" w:styleId="a7">
    <w:name w:val="footer"/>
    <w:basedOn w:val="a"/>
    <w:link w:val="a8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518"/>
  </w:style>
  <w:style w:type="table" w:styleId="a9">
    <w:name w:val="Table Grid"/>
    <w:basedOn w:val="a1"/>
    <w:uiPriority w:val="39"/>
    <w:rsid w:val="0064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C56B3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56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Добкина</dc:creator>
  <cp:keywords/>
  <dc:description/>
  <cp:lastModifiedBy>Наталья Петровна Добкина</cp:lastModifiedBy>
  <cp:revision>3</cp:revision>
  <dcterms:created xsi:type="dcterms:W3CDTF">2021-10-28T13:32:00Z</dcterms:created>
  <dcterms:modified xsi:type="dcterms:W3CDTF">2021-10-28T13:36:00Z</dcterms:modified>
</cp:coreProperties>
</file>