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C6E0" w14:textId="77777777" w:rsidR="0053245B" w:rsidRPr="002F757E" w:rsidRDefault="0053245B" w:rsidP="00B55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463C7" w14:textId="5CBD6621" w:rsidR="00E80DDE" w:rsidRDefault="0053245B" w:rsidP="007248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7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0F50B5" w:rsidRPr="002F757E">
        <w:rPr>
          <w:rFonts w:ascii="Times New Roman" w:hAnsi="Times New Roman" w:cs="Times New Roman"/>
          <w:b/>
          <w:sz w:val="24"/>
          <w:szCs w:val="24"/>
        </w:rPr>
        <w:t xml:space="preserve">РАЗРАБОТКИ </w:t>
      </w:r>
      <w:r w:rsidRPr="002F757E">
        <w:rPr>
          <w:rFonts w:ascii="Times New Roman" w:hAnsi="Times New Roman" w:cs="Times New Roman"/>
          <w:b/>
          <w:sz w:val="24"/>
          <w:szCs w:val="24"/>
        </w:rPr>
        <w:t xml:space="preserve">КОРПОРАТИВНЫХ ЦЕННОСТЕЙ </w:t>
      </w:r>
      <w:r w:rsidR="00643E6F" w:rsidRPr="002F757E">
        <w:rPr>
          <w:rFonts w:ascii="Times New Roman" w:hAnsi="Times New Roman" w:cs="Times New Roman"/>
          <w:b/>
          <w:sz w:val="24"/>
          <w:szCs w:val="24"/>
        </w:rPr>
        <w:t>ЦЗН</w:t>
      </w:r>
      <w:r w:rsidR="00E80DDE" w:rsidRPr="002F75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3E6F" w:rsidRPr="002F757E">
        <w:rPr>
          <w:rFonts w:ascii="Times New Roman" w:hAnsi="Times New Roman" w:cs="Times New Roman"/>
          <w:b/>
          <w:sz w:val="24"/>
          <w:szCs w:val="24"/>
        </w:rPr>
        <w:t xml:space="preserve">апробированный в </w:t>
      </w:r>
      <w:r w:rsidR="00EA04FE" w:rsidRPr="002F757E">
        <w:rPr>
          <w:rFonts w:ascii="Times New Roman" w:hAnsi="Times New Roman" w:cs="Times New Roman"/>
          <w:b/>
          <w:sz w:val="24"/>
          <w:szCs w:val="24"/>
        </w:rPr>
        <w:t xml:space="preserve">регионах в </w:t>
      </w:r>
      <w:r w:rsidR="00643E6F" w:rsidRPr="002F757E">
        <w:rPr>
          <w:rFonts w:ascii="Times New Roman" w:hAnsi="Times New Roman" w:cs="Times New Roman"/>
          <w:b/>
          <w:sz w:val="24"/>
          <w:szCs w:val="24"/>
        </w:rPr>
        <w:t xml:space="preserve">рамках пилотирования системы управления клиентским опытом </w:t>
      </w:r>
    </w:p>
    <w:p w14:paraId="78C8858A" w14:textId="3F037246" w:rsidR="00325E85" w:rsidRPr="002F757E" w:rsidRDefault="00325E85" w:rsidP="00190E16">
      <w:pPr>
        <w:pStyle w:val="ac"/>
        <w:numPr>
          <w:ilvl w:val="0"/>
          <w:numId w:val="27"/>
        </w:numPr>
        <w:spacing w:line="360" w:lineRule="auto"/>
        <w:rPr>
          <w:rFonts w:eastAsia="Calibri"/>
          <w:b/>
          <w:bCs/>
        </w:rPr>
      </w:pPr>
      <w:r w:rsidRPr="002F757E">
        <w:rPr>
          <w:rFonts w:eastAsia="Calibri"/>
          <w:b/>
          <w:bCs/>
        </w:rPr>
        <w:t>Общие положения.</w:t>
      </w:r>
    </w:p>
    <w:p w14:paraId="001C5271" w14:textId="52FEC334" w:rsidR="00C45A0D" w:rsidRPr="002F757E" w:rsidRDefault="001F7096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45A0D" w:rsidRPr="002F757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C1933" w:rsidRPr="002F757E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2F757E">
        <w:rPr>
          <w:rFonts w:ascii="Times New Roman" w:hAnsi="Times New Roman" w:cs="Times New Roman"/>
          <w:sz w:val="24"/>
          <w:szCs w:val="24"/>
        </w:rPr>
        <w:t xml:space="preserve">описание этапов, мероприятий и методов </w:t>
      </w:r>
      <w:r w:rsidR="00662C4C" w:rsidRPr="002F757E">
        <w:rPr>
          <w:rFonts w:ascii="Times New Roman" w:hAnsi="Times New Roman" w:cs="Times New Roman"/>
          <w:sz w:val="24"/>
          <w:szCs w:val="24"/>
        </w:rPr>
        <w:t>разработк</w:t>
      </w:r>
      <w:r w:rsidRPr="002F757E">
        <w:rPr>
          <w:rFonts w:ascii="Times New Roman" w:hAnsi="Times New Roman" w:cs="Times New Roman"/>
          <w:sz w:val="24"/>
          <w:szCs w:val="24"/>
        </w:rPr>
        <w:t xml:space="preserve">и </w:t>
      </w:r>
      <w:r w:rsidR="00662C4C" w:rsidRPr="002F757E">
        <w:rPr>
          <w:rFonts w:ascii="Times New Roman" w:hAnsi="Times New Roman" w:cs="Times New Roman"/>
          <w:sz w:val="24"/>
          <w:szCs w:val="24"/>
        </w:rPr>
        <w:t>корпоративных ценностей сотрудников ЦЗН</w:t>
      </w:r>
      <w:r w:rsidRPr="002F757E">
        <w:rPr>
          <w:rFonts w:ascii="Times New Roman" w:hAnsi="Times New Roman" w:cs="Times New Roman"/>
          <w:sz w:val="24"/>
          <w:szCs w:val="24"/>
        </w:rPr>
        <w:t xml:space="preserve">. </w:t>
      </w:r>
      <w:r w:rsidR="00662C4C" w:rsidRPr="002F7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BA335" w14:textId="347309D4" w:rsidR="009E4B46" w:rsidRPr="002F757E" w:rsidRDefault="009E4B46" w:rsidP="00190E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57E">
        <w:rPr>
          <w:rFonts w:ascii="Times New Roman" w:eastAsia="Calibri" w:hAnsi="Times New Roman" w:cs="Times New Roman"/>
          <w:bCs/>
          <w:sz w:val="24"/>
          <w:szCs w:val="24"/>
        </w:rPr>
        <w:t>Корпоративные ценности</w:t>
      </w:r>
      <w:r w:rsidRPr="002F757E">
        <w:rPr>
          <w:rFonts w:ascii="Times New Roman" w:eastAsia="Calibri" w:hAnsi="Times New Roman" w:cs="Times New Roman"/>
          <w:sz w:val="24"/>
          <w:szCs w:val="24"/>
        </w:rPr>
        <w:t xml:space="preserve"> – это нравственные этические ориентиры, принципы, </w:t>
      </w:r>
      <w:r w:rsidRPr="002F757E">
        <w:rPr>
          <w:rFonts w:ascii="Times New Roman" w:hAnsi="Times New Roman" w:cs="Times New Roman"/>
          <w:sz w:val="24"/>
          <w:szCs w:val="24"/>
        </w:rPr>
        <w:t>принятые и разделяемые всем</w:t>
      </w:r>
      <w:r w:rsidR="001F7096" w:rsidRPr="002F757E">
        <w:rPr>
          <w:rFonts w:ascii="Times New Roman" w:hAnsi="Times New Roman" w:cs="Times New Roman"/>
          <w:sz w:val="24"/>
          <w:szCs w:val="24"/>
        </w:rPr>
        <w:t xml:space="preserve"> коллективом ЦЗН, </w:t>
      </w:r>
      <w:r w:rsidRPr="002F757E">
        <w:rPr>
          <w:rFonts w:ascii="Times New Roman" w:hAnsi="Times New Roman" w:cs="Times New Roman"/>
          <w:sz w:val="24"/>
          <w:szCs w:val="24"/>
        </w:rPr>
        <w:t>определяют взаимоотношения сотрудников организации как между собой, так и с внешней средой - клиентами, партнерами, СМИ и обществом.</w:t>
      </w:r>
      <w:r w:rsidRPr="002F7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5CB37BFF" w14:textId="77777777" w:rsidR="001F7096" w:rsidRPr="002F757E" w:rsidRDefault="001F7096" w:rsidP="00190E1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757E">
        <w:rPr>
          <w:rFonts w:ascii="Times New Roman" w:eastAsia="Calibri" w:hAnsi="Times New Roman" w:cs="Times New Roman"/>
          <w:bCs/>
          <w:sz w:val="24"/>
          <w:szCs w:val="24"/>
        </w:rPr>
        <w:t>Корпоративные ценности необходимы как:</w:t>
      </w:r>
    </w:p>
    <w:p w14:paraId="6CA8BAD4" w14:textId="55694265" w:rsidR="001F7096" w:rsidRPr="002F757E" w:rsidRDefault="001F7096" w:rsidP="00190E16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7E">
        <w:rPr>
          <w:rFonts w:ascii="Times New Roman" w:eastAsia="Calibri" w:hAnsi="Times New Roman" w:cs="Times New Roman"/>
          <w:sz w:val="24"/>
          <w:szCs w:val="24"/>
        </w:rPr>
        <w:t>средство самоидентификации и выражения миссии</w:t>
      </w:r>
      <w:r w:rsidR="00E6574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F757E">
        <w:rPr>
          <w:rFonts w:ascii="Times New Roman" w:eastAsia="Calibri" w:hAnsi="Times New Roman" w:cs="Times New Roman"/>
          <w:sz w:val="24"/>
          <w:szCs w:val="24"/>
        </w:rPr>
        <w:t>целей организации;</w:t>
      </w:r>
    </w:p>
    <w:p w14:paraId="20144503" w14:textId="77777777" w:rsidR="001F7096" w:rsidRPr="002F757E" w:rsidRDefault="001F7096" w:rsidP="00190E16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7E">
        <w:rPr>
          <w:rFonts w:ascii="Times New Roman" w:eastAsia="Calibri" w:hAnsi="Times New Roman" w:cs="Times New Roman"/>
          <w:sz w:val="24"/>
          <w:szCs w:val="24"/>
        </w:rPr>
        <w:t xml:space="preserve">средство корпоративной интеграции и </w:t>
      </w:r>
      <w:proofErr w:type="spellStart"/>
      <w:r w:rsidRPr="002F757E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Pr="002F75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A85071" w14:textId="33E1C844" w:rsidR="001F7096" w:rsidRPr="002F757E" w:rsidRDefault="001F7096" w:rsidP="00190E16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57E">
        <w:rPr>
          <w:rFonts w:ascii="Times New Roman" w:eastAsia="Calibri" w:hAnsi="Times New Roman" w:cs="Times New Roman"/>
          <w:sz w:val="24"/>
          <w:szCs w:val="24"/>
        </w:rPr>
        <w:t>простая и понятная система оценок «что такое хорошо и плохо</w:t>
      </w:r>
      <w:r w:rsidR="00E65746">
        <w:rPr>
          <w:rFonts w:ascii="Times New Roman" w:eastAsia="Calibri" w:hAnsi="Times New Roman" w:cs="Times New Roman"/>
          <w:sz w:val="24"/>
          <w:szCs w:val="24"/>
        </w:rPr>
        <w:t>»</w:t>
      </w:r>
      <w:r w:rsidRPr="002F757E">
        <w:rPr>
          <w:rFonts w:ascii="Times New Roman" w:eastAsia="Calibri" w:hAnsi="Times New Roman" w:cs="Times New Roman"/>
          <w:sz w:val="24"/>
          <w:szCs w:val="24"/>
        </w:rPr>
        <w:t xml:space="preserve"> в конкретной организации.</w:t>
      </w:r>
    </w:p>
    <w:p w14:paraId="35007431" w14:textId="46A0EE76" w:rsidR="009E4B46" w:rsidRPr="002F757E" w:rsidRDefault="009E4B46" w:rsidP="00190E1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>Ценности</w:t>
      </w:r>
      <w:r w:rsidRPr="002F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57E">
        <w:rPr>
          <w:rFonts w:ascii="Times New Roman" w:hAnsi="Times New Roman" w:cs="Times New Roman"/>
          <w:sz w:val="24"/>
          <w:szCs w:val="24"/>
        </w:rPr>
        <w:t>формируются на основе стратегии и целей организации, формализуются в утвержденных стандартах поведения, проявляются в реальном поведении работников при взаимодействии с клиентами, партнерами, а также с коллегами и руководителями.</w:t>
      </w:r>
    </w:p>
    <w:p w14:paraId="2F483A82" w14:textId="73B1E7D2" w:rsidR="00662C4C" w:rsidRPr="002F757E" w:rsidRDefault="001F7096" w:rsidP="00190E16">
      <w:pPr>
        <w:spacing w:after="0" w:line="360" w:lineRule="auto"/>
        <w:ind w:firstLine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2F757E">
        <w:rPr>
          <w:rFonts w:ascii="Times New Roman" w:eastAsia="Calibri" w:hAnsi="Times New Roman" w:cs="Times New Roman"/>
          <w:sz w:val="24"/>
          <w:szCs w:val="24"/>
        </w:rPr>
        <w:t>Стратегической целью С</w:t>
      </w:r>
      <w:r w:rsidR="00662C4C" w:rsidRPr="002F757E">
        <w:rPr>
          <w:rFonts w:ascii="Times New Roman" w:eastAsia="Calibri" w:hAnsi="Times New Roman" w:cs="Times New Roman"/>
          <w:sz w:val="24"/>
          <w:szCs w:val="24"/>
        </w:rPr>
        <w:t xml:space="preserve">лужбы занятости является формирование новой модели ЦЗН в формате современных «кадровых центров», оперативно и </w:t>
      </w:r>
      <w:proofErr w:type="spellStart"/>
      <w:r w:rsidR="00662C4C" w:rsidRPr="002F757E">
        <w:rPr>
          <w:rFonts w:ascii="Times New Roman" w:eastAsia="Calibri" w:hAnsi="Times New Roman" w:cs="Times New Roman"/>
          <w:sz w:val="24"/>
          <w:szCs w:val="24"/>
        </w:rPr>
        <w:t>проактивно</w:t>
      </w:r>
      <w:proofErr w:type="spellEnd"/>
      <w:r w:rsidR="00662C4C" w:rsidRPr="002F757E">
        <w:rPr>
          <w:rFonts w:ascii="Times New Roman" w:eastAsia="Calibri" w:hAnsi="Times New Roman" w:cs="Times New Roman"/>
          <w:sz w:val="24"/>
          <w:szCs w:val="24"/>
        </w:rPr>
        <w:t xml:space="preserve"> действующих в отношении рисков безработицы и неэффективной занятости, содействующих реализации профессионального потенциала граждан и удовлетворению потребности работодателей в кадровых ресурсах, руководствующихся в своей деятельности принципами </w:t>
      </w:r>
      <w:proofErr w:type="spellStart"/>
      <w:r w:rsidR="00662C4C" w:rsidRPr="002F757E">
        <w:rPr>
          <w:rFonts w:ascii="Times New Roman" w:eastAsia="Calibri" w:hAnsi="Times New Roman" w:cs="Times New Roman"/>
          <w:sz w:val="24"/>
          <w:szCs w:val="24"/>
        </w:rPr>
        <w:t>проактивности</w:t>
      </w:r>
      <w:proofErr w:type="spellEnd"/>
      <w:r w:rsidR="00662C4C" w:rsidRPr="002F75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62C4C" w:rsidRPr="002F757E">
        <w:rPr>
          <w:rFonts w:ascii="Times New Roman" w:eastAsia="Calibri" w:hAnsi="Times New Roman" w:cs="Times New Roman"/>
          <w:sz w:val="24"/>
          <w:szCs w:val="24"/>
        </w:rPr>
        <w:t>клиентоцентричности</w:t>
      </w:r>
      <w:proofErr w:type="spellEnd"/>
      <w:r w:rsidR="00662C4C" w:rsidRPr="002F757E">
        <w:rPr>
          <w:rFonts w:ascii="Times New Roman" w:eastAsia="Calibri" w:hAnsi="Times New Roman" w:cs="Times New Roman"/>
          <w:sz w:val="24"/>
          <w:szCs w:val="24"/>
        </w:rPr>
        <w:t xml:space="preserve"> и профессионализма.</w:t>
      </w:r>
    </w:p>
    <w:p w14:paraId="3F022D90" w14:textId="0FA9AC07" w:rsidR="007B1E68" w:rsidRPr="002F757E" w:rsidRDefault="00474191" w:rsidP="00263A5A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>Документ предназначен для руководителей С</w:t>
      </w:r>
      <w:r w:rsidR="001F1D79" w:rsidRPr="002F757E">
        <w:rPr>
          <w:rFonts w:ascii="Times New Roman" w:hAnsi="Times New Roman" w:cs="Times New Roman"/>
          <w:sz w:val="24"/>
          <w:szCs w:val="24"/>
        </w:rPr>
        <w:t>ЗН</w:t>
      </w:r>
      <w:r w:rsidRPr="002F757E">
        <w:rPr>
          <w:rFonts w:ascii="Times New Roman" w:hAnsi="Times New Roman" w:cs="Times New Roman"/>
          <w:sz w:val="24"/>
          <w:szCs w:val="24"/>
        </w:rPr>
        <w:t>, рук</w:t>
      </w:r>
      <w:r w:rsidR="007B1E68" w:rsidRPr="002F757E">
        <w:rPr>
          <w:rFonts w:ascii="Times New Roman" w:hAnsi="Times New Roman" w:cs="Times New Roman"/>
          <w:sz w:val="24"/>
          <w:szCs w:val="24"/>
        </w:rPr>
        <w:t>оводителей структурных подразделений</w:t>
      </w:r>
      <w:r w:rsidR="001F7096" w:rsidRPr="002F757E">
        <w:rPr>
          <w:rFonts w:ascii="Times New Roman" w:hAnsi="Times New Roman" w:cs="Times New Roman"/>
          <w:sz w:val="24"/>
          <w:szCs w:val="24"/>
        </w:rPr>
        <w:t xml:space="preserve"> СЗН</w:t>
      </w:r>
      <w:r w:rsidR="007B1E68" w:rsidRPr="002F757E">
        <w:rPr>
          <w:rFonts w:ascii="Times New Roman" w:hAnsi="Times New Roman" w:cs="Times New Roman"/>
          <w:sz w:val="24"/>
          <w:szCs w:val="24"/>
        </w:rPr>
        <w:t xml:space="preserve">, директоров ЦЗН, специалистов Службы персонала и работников СЗН и ЦЗН, принимающих </w:t>
      </w:r>
      <w:r w:rsidR="007B1E68" w:rsidRPr="002F757E">
        <w:rPr>
          <w:rFonts w:ascii="Times New Roman" w:eastAsia="Calibri" w:hAnsi="Times New Roman" w:cs="Times New Roman"/>
          <w:sz w:val="24"/>
          <w:szCs w:val="24"/>
        </w:rPr>
        <w:t xml:space="preserve">активное </w:t>
      </w:r>
      <w:r w:rsidR="001F7096" w:rsidRPr="002F757E">
        <w:rPr>
          <w:rFonts w:ascii="Times New Roman" w:eastAsia="Calibri" w:hAnsi="Times New Roman" w:cs="Times New Roman"/>
          <w:sz w:val="24"/>
          <w:szCs w:val="24"/>
        </w:rPr>
        <w:t xml:space="preserve">участие в модернизации </w:t>
      </w:r>
      <w:r w:rsidR="007B1E68" w:rsidRPr="002F757E">
        <w:rPr>
          <w:rFonts w:ascii="Times New Roman" w:eastAsia="Calibri" w:hAnsi="Times New Roman" w:cs="Times New Roman"/>
          <w:sz w:val="24"/>
          <w:szCs w:val="24"/>
        </w:rPr>
        <w:t>и организационных изменениях.</w:t>
      </w:r>
    </w:p>
    <w:p w14:paraId="0E77AADA" w14:textId="255F59BE" w:rsidR="001F1D79" w:rsidRDefault="001F1D79" w:rsidP="00263A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>Данный документ носит рекомендательный характер.</w:t>
      </w:r>
    </w:p>
    <w:p w14:paraId="6F8DDD58" w14:textId="77777777" w:rsidR="001F1D79" w:rsidRPr="002F757E" w:rsidRDefault="001F1D79" w:rsidP="00263A5A">
      <w:pPr>
        <w:pStyle w:val="ac"/>
        <w:numPr>
          <w:ilvl w:val="0"/>
          <w:numId w:val="27"/>
        </w:numPr>
        <w:spacing w:after="120" w:line="360" w:lineRule="auto"/>
        <w:ind w:left="714" w:hanging="357"/>
        <w:rPr>
          <w:rFonts w:eastAsia="Calibri"/>
          <w:b/>
          <w:bCs/>
        </w:rPr>
      </w:pPr>
      <w:r w:rsidRPr="002F757E">
        <w:rPr>
          <w:rFonts w:eastAsia="Calibri"/>
          <w:b/>
          <w:bCs/>
        </w:rPr>
        <w:t>Цели и задачи.</w:t>
      </w:r>
    </w:p>
    <w:p w14:paraId="02AA815D" w14:textId="4C7036CD" w:rsidR="00FA660D" w:rsidRPr="002F757E" w:rsidRDefault="00FA660D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 xml:space="preserve">Цель: выработать единое представление и понимание </w:t>
      </w:r>
      <w:r w:rsidR="00754F1D" w:rsidRPr="002F757E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2F757E">
        <w:rPr>
          <w:rFonts w:ascii="Times New Roman" w:hAnsi="Times New Roman" w:cs="Times New Roman"/>
          <w:sz w:val="24"/>
          <w:szCs w:val="24"/>
        </w:rPr>
        <w:t xml:space="preserve">ценностей </w:t>
      </w:r>
      <w:r w:rsidR="00B25DD2" w:rsidRPr="002F757E">
        <w:rPr>
          <w:rFonts w:ascii="Times New Roman" w:hAnsi="Times New Roman" w:cs="Times New Roman"/>
          <w:sz w:val="24"/>
          <w:szCs w:val="24"/>
        </w:rPr>
        <w:t>ЦЗН нового типа</w:t>
      </w:r>
      <w:r w:rsidRPr="002F757E">
        <w:rPr>
          <w:rFonts w:ascii="Times New Roman" w:hAnsi="Times New Roman" w:cs="Times New Roman"/>
          <w:sz w:val="24"/>
          <w:szCs w:val="24"/>
        </w:rPr>
        <w:t>.</w:t>
      </w:r>
    </w:p>
    <w:p w14:paraId="1DE6A81F" w14:textId="600F4572" w:rsidR="00FA660D" w:rsidRPr="002F757E" w:rsidRDefault="00FA660D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129CE1FC" w14:textId="4C412CE1" w:rsidR="00DE3D56" w:rsidRPr="002F757E" w:rsidRDefault="00CD5EEE" w:rsidP="00190E16">
      <w:pPr>
        <w:pStyle w:val="ac"/>
        <w:numPr>
          <w:ilvl w:val="0"/>
          <w:numId w:val="41"/>
        </w:numPr>
        <w:spacing w:line="360" w:lineRule="auto"/>
        <w:jc w:val="both"/>
      </w:pPr>
      <w:r w:rsidRPr="002F757E">
        <w:lastRenderedPageBreak/>
        <w:t>определить ценностные координаты ЦЗН</w:t>
      </w:r>
      <w:r w:rsidR="001F7096" w:rsidRPr="002F757E">
        <w:t xml:space="preserve"> </w:t>
      </w:r>
      <w:r w:rsidR="00DE3D56" w:rsidRPr="002F757E">
        <w:t>нового тип</w:t>
      </w:r>
      <w:r w:rsidR="009C01CE">
        <w:t>а во внешней и внутренней среде;</w:t>
      </w:r>
    </w:p>
    <w:p w14:paraId="24708D3E" w14:textId="7CE172CD" w:rsidR="00FA660D" w:rsidRPr="002F757E" w:rsidRDefault="00FA660D" w:rsidP="00190E16">
      <w:pPr>
        <w:pStyle w:val="ac"/>
        <w:numPr>
          <w:ilvl w:val="0"/>
          <w:numId w:val="41"/>
        </w:numPr>
        <w:spacing w:line="360" w:lineRule="auto"/>
        <w:jc w:val="both"/>
      </w:pPr>
      <w:r w:rsidRPr="002F757E">
        <w:t>определить поведенческие индикаторы для каждой ценности</w:t>
      </w:r>
      <w:r w:rsidR="009C01CE">
        <w:t>;</w:t>
      </w:r>
    </w:p>
    <w:p w14:paraId="7C3746FE" w14:textId="4DFA8B58" w:rsidR="002F757E" w:rsidRPr="00190E16" w:rsidRDefault="002F757E" w:rsidP="00C3335E">
      <w:pPr>
        <w:pStyle w:val="ac"/>
        <w:numPr>
          <w:ilvl w:val="0"/>
          <w:numId w:val="41"/>
        </w:numPr>
        <w:spacing w:after="240" w:line="360" w:lineRule="auto"/>
        <w:ind w:left="714"/>
        <w:jc w:val="both"/>
        <w:rPr>
          <w:b/>
        </w:rPr>
      </w:pPr>
      <w:r w:rsidRPr="002F757E">
        <w:t xml:space="preserve">обеспечить </w:t>
      </w:r>
      <w:r w:rsidR="00DE3D56" w:rsidRPr="002F757E">
        <w:t xml:space="preserve">трансляцию выработанных ценностей </w:t>
      </w:r>
      <w:r w:rsidRPr="002F757E">
        <w:t>во внешней и внутренней среде</w:t>
      </w:r>
      <w:r w:rsidR="00190E16">
        <w:t>.</w:t>
      </w:r>
    </w:p>
    <w:p w14:paraId="6A7E7E29" w14:textId="6FDF5DB7" w:rsidR="00092222" w:rsidRPr="002F757E" w:rsidRDefault="00E80DDE" w:rsidP="00B31DD8">
      <w:pPr>
        <w:pStyle w:val="ac"/>
        <w:numPr>
          <w:ilvl w:val="0"/>
          <w:numId w:val="27"/>
        </w:numPr>
        <w:spacing w:before="480" w:after="240" w:line="360" w:lineRule="auto"/>
        <w:ind w:left="714" w:hanging="357"/>
        <w:contextualSpacing w:val="0"/>
        <w:jc w:val="both"/>
        <w:rPr>
          <w:b/>
        </w:rPr>
      </w:pPr>
      <w:r w:rsidRPr="002F757E">
        <w:rPr>
          <w:rFonts w:eastAsia="Calibri"/>
          <w:b/>
          <w:bCs/>
        </w:rPr>
        <w:t>Этапы</w:t>
      </w:r>
      <w:r w:rsidRPr="002F757E">
        <w:rPr>
          <w:b/>
        </w:rPr>
        <w:t xml:space="preserve"> </w:t>
      </w:r>
      <w:r w:rsidR="00B91A41" w:rsidRPr="002F757E">
        <w:rPr>
          <w:b/>
        </w:rPr>
        <w:t xml:space="preserve">разработки </w:t>
      </w:r>
      <w:r w:rsidR="00B91A41" w:rsidRPr="002F757E">
        <w:rPr>
          <w:rFonts w:eastAsia="Calibri"/>
          <w:b/>
          <w:bCs/>
        </w:rPr>
        <w:t>корпоративных</w:t>
      </w:r>
      <w:r w:rsidR="00B91A41" w:rsidRPr="002F757E">
        <w:rPr>
          <w:b/>
        </w:rPr>
        <w:t xml:space="preserve"> ценностей.</w:t>
      </w:r>
    </w:p>
    <w:p w14:paraId="27C6D91C" w14:textId="628FF808" w:rsidR="00092222" w:rsidRPr="002F757E" w:rsidRDefault="00092222" w:rsidP="00B31DD8">
      <w:pPr>
        <w:spacing w:before="120" w:after="24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57E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2F757E" w:rsidRPr="002F757E">
        <w:rPr>
          <w:rFonts w:ascii="Times New Roman" w:hAnsi="Times New Roman" w:cs="Times New Roman"/>
          <w:sz w:val="24"/>
          <w:szCs w:val="24"/>
          <w:u w:val="single"/>
        </w:rPr>
        <w:t xml:space="preserve"> этап. </w:t>
      </w:r>
      <w:r w:rsidR="002F1AC8" w:rsidRPr="002F757E">
        <w:rPr>
          <w:rFonts w:ascii="Times New Roman" w:hAnsi="Times New Roman" w:cs="Times New Roman"/>
          <w:sz w:val="24"/>
          <w:szCs w:val="24"/>
          <w:u w:val="single"/>
        </w:rPr>
        <w:t>Формирование проекта приказа о создании и функционировании Рабочей группы</w:t>
      </w:r>
      <w:r w:rsidRPr="002F7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1AC8" w:rsidRPr="002F757E">
        <w:rPr>
          <w:rFonts w:ascii="Times New Roman" w:hAnsi="Times New Roman" w:cs="Times New Roman"/>
          <w:sz w:val="24"/>
          <w:szCs w:val="24"/>
          <w:u w:val="single"/>
        </w:rPr>
        <w:t xml:space="preserve">по разработке корпоративных ценностей </w:t>
      </w:r>
      <w:r w:rsidR="002F757E">
        <w:rPr>
          <w:rFonts w:ascii="Times New Roman" w:hAnsi="Times New Roman" w:cs="Times New Roman"/>
          <w:sz w:val="24"/>
          <w:szCs w:val="24"/>
          <w:u w:val="single"/>
        </w:rPr>
        <w:t>ЦЗН</w:t>
      </w:r>
      <w:r w:rsidRPr="002F75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A703C10" w14:textId="6F70396B" w:rsidR="0038470F" w:rsidRPr="002F757E" w:rsidRDefault="00092222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 xml:space="preserve">В проекте приказа обозначаются </w:t>
      </w:r>
      <w:r w:rsidR="00D52EEC" w:rsidRPr="002F757E">
        <w:rPr>
          <w:rFonts w:ascii="Times New Roman" w:hAnsi="Times New Roman" w:cs="Times New Roman"/>
          <w:sz w:val="24"/>
          <w:szCs w:val="24"/>
        </w:rPr>
        <w:t>ц</w:t>
      </w:r>
      <w:r w:rsidR="002F1AC8" w:rsidRPr="002F757E">
        <w:rPr>
          <w:rFonts w:ascii="Times New Roman" w:hAnsi="Times New Roman" w:cs="Times New Roman"/>
          <w:sz w:val="24"/>
          <w:szCs w:val="24"/>
        </w:rPr>
        <w:t>ел</w:t>
      </w:r>
      <w:r w:rsidR="0038470F" w:rsidRPr="002F757E">
        <w:rPr>
          <w:rFonts w:ascii="Times New Roman" w:hAnsi="Times New Roman" w:cs="Times New Roman"/>
          <w:sz w:val="24"/>
          <w:szCs w:val="24"/>
        </w:rPr>
        <w:t>и</w:t>
      </w:r>
      <w:r w:rsidR="002F1AC8" w:rsidRPr="002F757E">
        <w:rPr>
          <w:rFonts w:ascii="Times New Roman" w:hAnsi="Times New Roman" w:cs="Times New Roman"/>
          <w:sz w:val="24"/>
          <w:szCs w:val="24"/>
        </w:rPr>
        <w:t xml:space="preserve"> </w:t>
      </w:r>
      <w:r w:rsidR="0038470F" w:rsidRPr="002F757E">
        <w:rPr>
          <w:rFonts w:ascii="Times New Roman" w:hAnsi="Times New Roman" w:cs="Times New Roman"/>
          <w:sz w:val="24"/>
          <w:szCs w:val="24"/>
        </w:rPr>
        <w:t>и задач</w:t>
      </w:r>
      <w:r w:rsidRPr="002F757E">
        <w:rPr>
          <w:rFonts w:ascii="Times New Roman" w:hAnsi="Times New Roman" w:cs="Times New Roman"/>
          <w:sz w:val="24"/>
          <w:szCs w:val="24"/>
        </w:rPr>
        <w:t xml:space="preserve">и, </w:t>
      </w:r>
      <w:r w:rsidR="00D52EEC" w:rsidRPr="002F757E">
        <w:rPr>
          <w:rFonts w:ascii="Times New Roman" w:hAnsi="Times New Roman" w:cs="Times New Roman"/>
          <w:sz w:val="24"/>
          <w:szCs w:val="24"/>
        </w:rPr>
        <w:t>ф</w:t>
      </w:r>
      <w:r w:rsidR="002F1AC8" w:rsidRPr="002F757E">
        <w:rPr>
          <w:rFonts w:ascii="Times New Roman" w:hAnsi="Times New Roman" w:cs="Times New Roman"/>
          <w:sz w:val="24"/>
          <w:szCs w:val="24"/>
        </w:rPr>
        <w:t>ункци</w:t>
      </w:r>
      <w:r w:rsidRPr="002F757E">
        <w:rPr>
          <w:rFonts w:ascii="Times New Roman" w:hAnsi="Times New Roman" w:cs="Times New Roman"/>
          <w:sz w:val="24"/>
          <w:szCs w:val="24"/>
        </w:rPr>
        <w:t xml:space="preserve">и рабочей группы, </w:t>
      </w:r>
      <w:r w:rsidR="00D52EEC" w:rsidRPr="002F757E">
        <w:rPr>
          <w:rFonts w:ascii="Times New Roman" w:hAnsi="Times New Roman" w:cs="Times New Roman"/>
          <w:sz w:val="24"/>
          <w:szCs w:val="24"/>
        </w:rPr>
        <w:t>п</w:t>
      </w:r>
      <w:r w:rsidR="002F1AC8" w:rsidRPr="002F757E">
        <w:rPr>
          <w:rFonts w:ascii="Times New Roman" w:hAnsi="Times New Roman" w:cs="Times New Roman"/>
          <w:sz w:val="24"/>
          <w:szCs w:val="24"/>
        </w:rPr>
        <w:t>олномочи</w:t>
      </w:r>
      <w:r w:rsidRPr="002F757E">
        <w:rPr>
          <w:rFonts w:ascii="Times New Roman" w:hAnsi="Times New Roman" w:cs="Times New Roman"/>
          <w:sz w:val="24"/>
          <w:szCs w:val="24"/>
        </w:rPr>
        <w:t xml:space="preserve">я рабочей группы, </w:t>
      </w:r>
      <w:r w:rsidR="00D52EEC" w:rsidRPr="002F757E">
        <w:rPr>
          <w:rFonts w:ascii="Times New Roman" w:hAnsi="Times New Roman" w:cs="Times New Roman"/>
          <w:sz w:val="24"/>
          <w:szCs w:val="24"/>
        </w:rPr>
        <w:t>с</w:t>
      </w:r>
      <w:r w:rsidR="002F1AC8" w:rsidRPr="002F757E">
        <w:rPr>
          <w:rFonts w:ascii="Times New Roman" w:hAnsi="Times New Roman" w:cs="Times New Roman"/>
          <w:sz w:val="24"/>
          <w:szCs w:val="24"/>
        </w:rPr>
        <w:t>остав</w:t>
      </w:r>
      <w:r w:rsidRPr="002F757E">
        <w:rPr>
          <w:rFonts w:ascii="Times New Roman" w:hAnsi="Times New Roman" w:cs="Times New Roman"/>
          <w:sz w:val="24"/>
          <w:szCs w:val="24"/>
        </w:rPr>
        <w:t xml:space="preserve"> рабочей группы, </w:t>
      </w:r>
      <w:r w:rsidR="00D52EEC" w:rsidRPr="002F757E">
        <w:rPr>
          <w:rFonts w:ascii="Times New Roman" w:hAnsi="Times New Roman" w:cs="Times New Roman"/>
          <w:sz w:val="24"/>
          <w:szCs w:val="24"/>
        </w:rPr>
        <w:t>п</w:t>
      </w:r>
      <w:r w:rsidR="0038470F" w:rsidRPr="002F757E">
        <w:rPr>
          <w:rFonts w:ascii="Times New Roman" w:hAnsi="Times New Roman" w:cs="Times New Roman"/>
          <w:sz w:val="24"/>
          <w:szCs w:val="24"/>
        </w:rPr>
        <w:t>ланируемы</w:t>
      </w:r>
      <w:r w:rsidRPr="002F757E">
        <w:rPr>
          <w:rFonts w:ascii="Times New Roman" w:hAnsi="Times New Roman" w:cs="Times New Roman"/>
          <w:sz w:val="24"/>
          <w:szCs w:val="24"/>
        </w:rPr>
        <w:t>е</w:t>
      </w:r>
      <w:r w:rsidR="0038470F" w:rsidRPr="002F757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2F757E">
        <w:rPr>
          <w:rFonts w:ascii="Times New Roman" w:hAnsi="Times New Roman" w:cs="Times New Roman"/>
          <w:sz w:val="24"/>
          <w:szCs w:val="24"/>
        </w:rPr>
        <w:t>ы</w:t>
      </w:r>
      <w:r w:rsidR="002F1AC8" w:rsidRPr="002F757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2F757E">
        <w:rPr>
          <w:rFonts w:ascii="Times New Roman" w:hAnsi="Times New Roman" w:cs="Times New Roman"/>
          <w:sz w:val="24"/>
          <w:szCs w:val="24"/>
        </w:rPr>
        <w:t xml:space="preserve">рабочей группы, </w:t>
      </w:r>
      <w:r w:rsidR="00D52EEC" w:rsidRPr="002F757E">
        <w:rPr>
          <w:rFonts w:ascii="Times New Roman" w:hAnsi="Times New Roman" w:cs="Times New Roman"/>
          <w:sz w:val="24"/>
          <w:szCs w:val="24"/>
        </w:rPr>
        <w:t>п</w:t>
      </w:r>
      <w:r w:rsidR="002F1AC8" w:rsidRPr="002F757E">
        <w:rPr>
          <w:rFonts w:ascii="Times New Roman" w:hAnsi="Times New Roman" w:cs="Times New Roman"/>
          <w:sz w:val="24"/>
          <w:szCs w:val="24"/>
        </w:rPr>
        <w:t>лан-график мероприятий</w:t>
      </w:r>
      <w:r w:rsidRPr="002F757E">
        <w:rPr>
          <w:rFonts w:ascii="Times New Roman" w:hAnsi="Times New Roman" w:cs="Times New Roman"/>
          <w:sz w:val="24"/>
          <w:szCs w:val="24"/>
        </w:rPr>
        <w:t xml:space="preserve">, </w:t>
      </w:r>
      <w:r w:rsidR="00D52EEC" w:rsidRPr="002F757E">
        <w:rPr>
          <w:rFonts w:ascii="Times New Roman" w:hAnsi="Times New Roman" w:cs="Times New Roman"/>
          <w:sz w:val="24"/>
          <w:szCs w:val="24"/>
        </w:rPr>
        <w:t>с</w:t>
      </w:r>
      <w:r w:rsidR="0038470F" w:rsidRPr="002F757E">
        <w:rPr>
          <w:rFonts w:ascii="Times New Roman" w:hAnsi="Times New Roman" w:cs="Times New Roman"/>
          <w:sz w:val="24"/>
          <w:szCs w:val="24"/>
        </w:rPr>
        <w:t>рок</w:t>
      </w:r>
      <w:r w:rsidRPr="002F757E">
        <w:rPr>
          <w:rFonts w:ascii="Times New Roman" w:hAnsi="Times New Roman" w:cs="Times New Roman"/>
          <w:sz w:val="24"/>
          <w:szCs w:val="24"/>
        </w:rPr>
        <w:t xml:space="preserve">и и </w:t>
      </w:r>
      <w:r w:rsidR="0038470F" w:rsidRPr="002F757E">
        <w:rPr>
          <w:rFonts w:ascii="Times New Roman" w:hAnsi="Times New Roman" w:cs="Times New Roman"/>
          <w:sz w:val="24"/>
          <w:szCs w:val="24"/>
        </w:rPr>
        <w:t>форм</w:t>
      </w:r>
      <w:r w:rsidRPr="002F757E">
        <w:rPr>
          <w:rFonts w:ascii="Times New Roman" w:hAnsi="Times New Roman" w:cs="Times New Roman"/>
          <w:sz w:val="24"/>
          <w:szCs w:val="24"/>
        </w:rPr>
        <w:t>ы</w:t>
      </w:r>
      <w:r w:rsidR="0038470F" w:rsidRPr="002F757E">
        <w:rPr>
          <w:rFonts w:ascii="Times New Roman" w:hAnsi="Times New Roman" w:cs="Times New Roman"/>
          <w:sz w:val="24"/>
          <w:szCs w:val="24"/>
        </w:rPr>
        <w:t xml:space="preserve"> предоставления результатов, отчетов</w:t>
      </w:r>
      <w:r w:rsidRPr="002F757E">
        <w:rPr>
          <w:rFonts w:ascii="Times New Roman" w:hAnsi="Times New Roman" w:cs="Times New Roman"/>
          <w:sz w:val="24"/>
          <w:szCs w:val="24"/>
        </w:rPr>
        <w:t>.</w:t>
      </w:r>
    </w:p>
    <w:p w14:paraId="0795A5CC" w14:textId="4FF3E1A7" w:rsidR="00914111" w:rsidRPr="002F757E" w:rsidRDefault="00914111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>Участниками рабочей группы могут быть руководитель организации, руководители структурных подразделений, представитель Службы персонала, опытные работники организации (из числа наставников), другие мотивированные работники организации, принимающие активное участие в организационных изменениях</w:t>
      </w:r>
    </w:p>
    <w:p w14:paraId="27F16055" w14:textId="09D06B0F" w:rsidR="00914111" w:rsidRDefault="00914111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57E">
        <w:rPr>
          <w:rFonts w:ascii="Times New Roman" w:hAnsi="Times New Roman" w:cs="Times New Roman"/>
          <w:sz w:val="24"/>
          <w:szCs w:val="24"/>
        </w:rPr>
        <w:t>Рабочая группа определяет порядок работ, связанных с разработкой и апробацией корпоративных ценностей: определяет этапы, мероприятия, сроки и методы, а также приоритеты организации на ближайшие три-пять лет, исходя из стратегии и целей.</w:t>
      </w:r>
    </w:p>
    <w:p w14:paraId="1BA7D42D" w14:textId="7DEC1DF5" w:rsidR="002F757E" w:rsidRDefault="002F757E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приказа согласовывается и утверждается руководителем организации.</w:t>
      </w:r>
    </w:p>
    <w:p w14:paraId="6A52495F" w14:textId="19B662F3" w:rsidR="002F757E" w:rsidRPr="002F757E" w:rsidRDefault="002F757E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также осуществляется ряд необходимых подготовительных мероприятий</w:t>
      </w:r>
      <w:r w:rsidR="00EB5148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EB5148" w:rsidRPr="002F757E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EB5148">
        <w:rPr>
          <w:rFonts w:ascii="Times New Roman" w:hAnsi="Times New Roman" w:cs="Times New Roman"/>
          <w:sz w:val="24"/>
          <w:szCs w:val="24"/>
        </w:rPr>
        <w:t xml:space="preserve">и утвержденных в приказе. </w:t>
      </w:r>
    </w:p>
    <w:p w14:paraId="0FF72701" w14:textId="68FE96CF" w:rsidR="00092222" w:rsidRPr="002F757E" w:rsidRDefault="00092222" w:rsidP="00B31DD8">
      <w:pPr>
        <w:spacing w:before="360" w:after="24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57E">
        <w:rPr>
          <w:rFonts w:ascii="Times New Roman" w:hAnsi="Times New Roman" w:cs="Times New Roman"/>
          <w:sz w:val="24"/>
          <w:szCs w:val="24"/>
          <w:u w:val="single"/>
        </w:rPr>
        <w:t xml:space="preserve">II этап. </w:t>
      </w:r>
      <w:r w:rsidR="00D52EEC" w:rsidRPr="002F757E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мероприятий по формированию </w:t>
      </w:r>
      <w:r w:rsidR="00B91A41" w:rsidRPr="002F757E">
        <w:rPr>
          <w:rFonts w:ascii="Times New Roman" w:hAnsi="Times New Roman" w:cs="Times New Roman"/>
          <w:sz w:val="24"/>
          <w:szCs w:val="24"/>
          <w:u w:val="single"/>
        </w:rPr>
        <w:t>предварительного перечня</w:t>
      </w:r>
      <w:r w:rsidR="00D52EEC" w:rsidRPr="002F757E">
        <w:rPr>
          <w:rFonts w:ascii="Times New Roman" w:hAnsi="Times New Roman" w:cs="Times New Roman"/>
          <w:sz w:val="24"/>
          <w:szCs w:val="24"/>
          <w:u w:val="single"/>
        </w:rPr>
        <w:t xml:space="preserve"> ценностей</w:t>
      </w:r>
      <w:r w:rsidRPr="002F75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790913" w14:textId="42DEAAA4" w:rsidR="00EB5148" w:rsidRDefault="00B31DD8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</w:t>
      </w:r>
      <w:r w:rsidR="002F757E">
        <w:rPr>
          <w:rFonts w:ascii="Times New Roman" w:hAnsi="Times New Roman" w:cs="Times New Roman"/>
          <w:sz w:val="24"/>
          <w:szCs w:val="24"/>
        </w:rPr>
        <w:t xml:space="preserve"> по разработке корпоративных ценностей </w:t>
      </w:r>
      <w:r>
        <w:rPr>
          <w:rFonts w:ascii="Times New Roman" w:hAnsi="Times New Roman" w:cs="Times New Roman"/>
          <w:sz w:val="24"/>
          <w:szCs w:val="24"/>
        </w:rPr>
        <w:t>реализуются</w:t>
      </w:r>
      <w:r w:rsidR="002F757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EB5148">
        <w:rPr>
          <w:rFonts w:ascii="Times New Roman" w:hAnsi="Times New Roman" w:cs="Times New Roman"/>
          <w:sz w:val="24"/>
          <w:szCs w:val="24"/>
        </w:rPr>
        <w:t xml:space="preserve">, также включенные в </w:t>
      </w:r>
      <w:r w:rsidR="00EB5148" w:rsidRPr="002F757E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EB5148">
        <w:rPr>
          <w:rFonts w:ascii="Times New Roman" w:hAnsi="Times New Roman" w:cs="Times New Roman"/>
          <w:sz w:val="24"/>
          <w:szCs w:val="24"/>
        </w:rPr>
        <w:t>и утвержденные в приказе.</w:t>
      </w:r>
    </w:p>
    <w:p w14:paraId="0BDD1206" w14:textId="11C4FD2C" w:rsidR="00EB5148" w:rsidRDefault="00190E16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Рекомендованный п</w:t>
      </w:r>
      <w:r w:rsidR="00EB5148">
        <w:rPr>
          <w:rFonts w:ascii="Times New Roman" w:hAnsi="Times New Roman" w:cs="Times New Roman"/>
          <w:sz w:val="24"/>
          <w:szCs w:val="24"/>
        </w:rPr>
        <w:t>еречень мероприятий второго этапа:</w:t>
      </w:r>
    </w:p>
    <w:p w14:paraId="4688CAED" w14:textId="3E9D80D8" w:rsidR="000F50B5" w:rsidRPr="002F757E" w:rsidRDefault="00D52EEC" w:rsidP="00190E16">
      <w:pPr>
        <w:pStyle w:val="ac"/>
        <w:numPr>
          <w:ilvl w:val="0"/>
          <w:numId w:val="40"/>
        </w:numPr>
        <w:spacing w:line="360" w:lineRule="auto"/>
        <w:jc w:val="both"/>
      </w:pPr>
      <w:r w:rsidRPr="002F757E">
        <w:t>разработка и проведение опроса целевых аудиторий (</w:t>
      </w:r>
      <w:r w:rsidR="00226707" w:rsidRPr="002F757E">
        <w:t xml:space="preserve">руководителей, </w:t>
      </w:r>
      <w:r w:rsidRPr="002F757E">
        <w:t xml:space="preserve">сотрудников </w:t>
      </w:r>
      <w:r w:rsidR="00226707" w:rsidRPr="002F757E">
        <w:t>СЗН/</w:t>
      </w:r>
      <w:r w:rsidRPr="002F757E">
        <w:t>ЦЗН, клиентов, партнеров)</w:t>
      </w:r>
      <w:r w:rsidR="00EB5148">
        <w:t>;</w:t>
      </w:r>
    </w:p>
    <w:p w14:paraId="08DDB381" w14:textId="359EBE16" w:rsidR="001371A0" w:rsidRPr="002F757E" w:rsidRDefault="001371A0" w:rsidP="00190E16">
      <w:pPr>
        <w:pStyle w:val="ac"/>
        <w:numPr>
          <w:ilvl w:val="0"/>
          <w:numId w:val="40"/>
        </w:numPr>
        <w:spacing w:line="360" w:lineRule="auto"/>
        <w:jc w:val="both"/>
      </w:pPr>
      <w:r w:rsidRPr="002F757E">
        <w:t>обработка результатов опроса</w:t>
      </w:r>
      <w:r w:rsidR="00EB5148">
        <w:t>;</w:t>
      </w:r>
    </w:p>
    <w:p w14:paraId="3C3C0154" w14:textId="555FA85F" w:rsidR="001371A0" w:rsidRPr="002F757E" w:rsidRDefault="001371A0" w:rsidP="00190E16">
      <w:pPr>
        <w:pStyle w:val="ac"/>
        <w:numPr>
          <w:ilvl w:val="0"/>
          <w:numId w:val="40"/>
        </w:numPr>
        <w:spacing w:line="360" w:lineRule="auto"/>
        <w:jc w:val="both"/>
      </w:pPr>
      <w:r w:rsidRPr="002F757E">
        <w:t>кластеризация результатов</w:t>
      </w:r>
      <w:r w:rsidR="00EB5148">
        <w:t>;</w:t>
      </w:r>
    </w:p>
    <w:p w14:paraId="650BC676" w14:textId="5D6F8B11" w:rsidR="001371A0" w:rsidRPr="002F757E" w:rsidRDefault="001371A0" w:rsidP="00190E16">
      <w:pPr>
        <w:pStyle w:val="ac"/>
        <w:numPr>
          <w:ilvl w:val="0"/>
          <w:numId w:val="40"/>
        </w:numPr>
        <w:spacing w:line="360" w:lineRule="auto"/>
        <w:jc w:val="both"/>
      </w:pPr>
      <w:r w:rsidRPr="002F757E">
        <w:t xml:space="preserve">формирование </w:t>
      </w:r>
      <w:r w:rsidR="00226707" w:rsidRPr="002F757E">
        <w:t>предварительного перечня</w:t>
      </w:r>
      <w:r w:rsidRPr="002F757E">
        <w:rPr>
          <w:lang w:val="en-US"/>
        </w:rPr>
        <w:t xml:space="preserve"> </w:t>
      </w:r>
      <w:r w:rsidRPr="002F757E">
        <w:t>ценностей</w:t>
      </w:r>
      <w:r w:rsidR="00EB5148">
        <w:t>.</w:t>
      </w:r>
    </w:p>
    <w:p w14:paraId="17D19445" w14:textId="4D79C1C3" w:rsidR="00EB5148" w:rsidRDefault="00EB5148" w:rsidP="00190E1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Примерная инструкция к опроснику и содержание опросника представлен</w:t>
      </w:r>
      <w:r w:rsidR="00AE12E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072C0">
        <w:rPr>
          <w:rFonts w:ascii="Times New Roman" w:hAnsi="Times New Roman" w:cs="Times New Roman"/>
          <w:b/>
          <w:sz w:val="24"/>
          <w:szCs w:val="24"/>
        </w:rPr>
        <w:t>приложении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9D32C" w14:textId="1A6BC70A" w:rsidR="005371A3" w:rsidRDefault="005371A3" w:rsidP="00190E1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опросе </w:t>
      </w:r>
      <w:r w:rsidR="00C3335E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2F757E">
        <w:rPr>
          <w:rFonts w:ascii="Times New Roman" w:hAnsi="Times New Roman" w:cs="Times New Roman"/>
          <w:sz w:val="24"/>
          <w:szCs w:val="24"/>
        </w:rPr>
        <w:t>СЗН,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757E">
        <w:rPr>
          <w:rFonts w:ascii="Times New Roman" w:hAnsi="Times New Roman" w:cs="Times New Roman"/>
          <w:sz w:val="24"/>
          <w:szCs w:val="24"/>
        </w:rPr>
        <w:t xml:space="preserve"> структурных подразделений СЗН, директор</w:t>
      </w:r>
      <w:r w:rsidR="00AE12E2">
        <w:rPr>
          <w:rFonts w:ascii="Times New Roman" w:hAnsi="Times New Roman" w:cs="Times New Roman"/>
          <w:sz w:val="24"/>
          <w:szCs w:val="24"/>
        </w:rPr>
        <w:t>а</w:t>
      </w:r>
      <w:r w:rsidRPr="002F757E">
        <w:rPr>
          <w:rFonts w:ascii="Times New Roman" w:hAnsi="Times New Roman" w:cs="Times New Roman"/>
          <w:sz w:val="24"/>
          <w:szCs w:val="24"/>
        </w:rPr>
        <w:t xml:space="preserve"> ЦЗН, специалист</w:t>
      </w:r>
      <w:r w:rsidR="00AE12E2">
        <w:rPr>
          <w:rFonts w:ascii="Times New Roman" w:hAnsi="Times New Roman" w:cs="Times New Roman"/>
          <w:sz w:val="24"/>
          <w:szCs w:val="24"/>
        </w:rPr>
        <w:t>ы</w:t>
      </w:r>
      <w:r w:rsidRPr="002F757E">
        <w:rPr>
          <w:rFonts w:ascii="Times New Roman" w:hAnsi="Times New Roman" w:cs="Times New Roman"/>
          <w:sz w:val="24"/>
          <w:szCs w:val="24"/>
        </w:rPr>
        <w:t xml:space="preserve"> Службы персонала и работник</w:t>
      </w:r>
      <w:r w:rsidR="00AE12E2">
        <w:rPr>
          <w:rFonts w:ascii="Times New Roman" w:hAnsi="Times New Roman" w:cs="Times New Roman"/>
          <w:sz w:val="24"/>
          <w:szCs w:val="24"/>
        </w:rPr>
        <w:t>и</w:t>
      </w:r>
      <w:r w:rsidRPr="002F757E">
        <w:rPr>
          <w:rFonts w:ascii="Times New Roman" w:hAnsi="Times New Roman" w:cs="Times New Roman"/>
          <w:sz w:val="24"/>
          <w:szCs w:val="24"/>
        </w:rPr>
        <w:t xml:space="preserve"> СЗН и ЦЗН, принимающи</w:t>
      </w:r>
      <w:r w:rsidR="00AE12E2">
        <w:rPr>
          <w:rFonts w:ascii="Times New Roman" w:hAnsi="Times New Roman" w:cs="Times New Roman"/>
          <w:sz w:val="24"/>
          <w:szCs w:val="24"/>
        </w:rPr>
        <w:t>е</w:t>
      </w:r>
      <w:r w:rsidRPr="002F757E">
        <w:rPr>
          <w:rFonts w:ascii="Times New Roman" w:hAnsi="Times New Roman" w:cs="Times New Roman"/>
          <w:sz w:val="24"/>
          <w:szCs w:val="24"/>
        </w:rPr>
        <w:t xml:space="preserve"> </w:t>
      </w:r>
      <w:r w:rsidRPr="002F757E">
        <w:rPr>
          <w:rFonts w:ascii="Times New Roman" w:eastAsia="Calibri" w:hAnsi="Times New Roman" w:cs="Times New Roman"/>
          <w:sz w:val="24"/>
          <w:szCs w:val="24"/>
        </w:rPr>
        <w:t>активное участие в модернизации и организационных изменениях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0BDBF8" w14:textId="7B6073D9" w:rsidR="005371A3" w:rsidRDefault="00C3335E" w:rsidP="00190E16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Конкретный с</w:t>
      </w:r>
      <w:r w:rsidR="005371A3">
        <w:rPr>
          <w:rFonts w:ascii="Times New Roman" w:eastAsia="Calibri" w:hAnsi="Times New Roman" w:cs="Times New Roman"/>
          <w:sz w:val="24"/>
          <w:szCs w:val="24"/>
        </w:rPr>
        <w:t>остав участников опроса определяется Рабочей группой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22197B" w14:textId="77777777" w:rsidR="00263A5A" w:rsidRDefault="00263A5A" w:rsidP="00263A5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предварительного перечня ценностей, полученных в процессе обработки и кластеризации результатов опроса (см.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этап), представлен в </w:t>
      </w:r>
      <w:r w:rsidRPr="00AE12E2">
        <w:rPr>
          <w:rFonts w:ascii="Times New Roman" w:hAnsi="Times New Roman" w:cs="Times New Roman"/>
          <w:b/>
          <w:sz w:val="24"/>
          <w:szCs w:val="24"/>
        </w:rPr>
        <w:t>приложении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979A2" w14:textId="2B7D3DB3" w:rsidR="001371A0" w:rsidRDefault="00E072C0" w:rsidP="00B31DD8">
      <w:pPr>
        <w:spacing w:before="240" w:after="24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E07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этап. </w:t>
      </w:r>
      <w:r w:rsidR="001371A0" w:rsidRPr="00E072C0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мероприятий по формированию </w:t>
      </w:r>
      <w:r w:rsidR="00B91A41" w:rsidRPr="00E072C0">
        <w:rPr>
          <w:rFonts w:ascii="Times New Roman" w:hAnsi="Times New Roman" w:cs="Times New Roman"/>
          <w:sz w:val="24"/>
          <w:szCs w:val="24"/>
          <w:u w:val="single"/>
        </w:rPr>
        <w:t xml:space="preserve">финального </w:t>
      </w:r>
      <w:r w:rsidR="00325E85" w:rsidRPr="00E072C0">
        <w:rPr>
          <w:rFonts w:ascii="Times New Roman" w:hAnsi="Times New Roman" w:cs="Times New Roman"/>
          <w:sz w:val="24"/>
          <w:szCs w:val="24"/>
          <w:u w:val="single"/>
        </w:rPr>
        <w:t>перечня</w:t>
      </w:r>
      <w:r w:rsidR="00B91A41" w:rsidRPr="00E07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667" w:rsidRPr="00E072C0">
        <w:rPr>
          <w:rFonts w:ascii="Times New Roman" w:hAnsi="Times New Roman" w:cs="Times New Roman"/>
          <w:sz w:val="24"/>
          <w:szCs w:val="24"/>
          <w:u w:val="single"/>
        </w:rPr>
        <w:t xml:space="preserve">ценностей сотрудников </w:t>
      </w:r>
      <w:r w:rsidR="00325E85" w:rsidRPr="00E072C0">
        <w:rPr>
          <w:rFonts w:ascii="Times New Roman" w:hAnsi="Times New Roman" w:cs="Times New Roman"/>
          <w:sz w:val="24"/>
          <w:szCs w:val="24"/>
          <w:u w:val="single"/>
        </w:rPr>
        <w:t>ЦЗН</w:t>
      </w:r>
      <w:r w:rsidR="00523667" w:rsidRPr="00E072C0">
        <w:rPr>
          <w:rFonts w:ascii="Times New Roman" w:hAnsi="Times New Roman" w:cs="Times New Roman"/>
          <w:sz w:val="24"/>
          <w:szCs w:val="24"/>
          <w:u w:val="single"/>
        </w:rPr>
        <w:t xml:space="preserve"> нового типа с учетом базового принципа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работы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клиентоцентричности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1EC066" w14:textId="15A48CF1" w:rsidR="00C3335E" w:rsidRDefault="00C3335E" w:rsidP="00C3335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 работ по разработке корпоративных ценностей включает мероприятия, </w:t>
      </w:r>
      <w:r w:rsidR="00B31DD8">
        <w:rPr>
          <w:rFonts w:ascii="Times New Roman" w:hAnsi="Times New Roman" w:cs="Times New Roman"/>
          <w:sz w:val="24"/>
          <w:szCs w:val="24"/>
        </w:rPr>
        <w:t>внесенные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F757E">
        <w:rPr>
          <w:rFonts w:ascii="Times New Roman" w:hAnsi="Times New Roman" w:cs="Times New Roman"/>
          <w:sz w:val="24"/>
          <w:szCs w:val="24"/>
        </w:rPr>
        <w:t xml:space="preserve">план-график </w:t>
      </w:r>
      <w:r>
        <w:rPr>
          <w:rFonts w:ascii="Times New Roman" w:hAnsi="Times New Roman" w:cs="Times New Roman"/>
          <w:sz w:val="24"/>
          <w:szCs w:val="24"/>
        </w:rPr>
        <w:t>и утвержденные в приказе.</w:t>
      </w:r>
    </w:p>
    <w:p w14:paraId="7B4CE73F" w14:textId="1B83E7F0" w:rsidR="005371A3" w:rsidRDefault="005371A3" w:rsidP="005371A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Рекомендованный перечень мероприятий </w:t>
      </w:r>
      <w:r w:rsidR="00C3335E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этапа:</w:t>
      </w:r>
    </w:p>
    <w:p w14:paraId="6BF7B7CC" w14:textId="4268ABD5" w:rsidR="00AE12E2" w:rsidRPr="00AE12E2" w:rsidRDefault="001371A0" w:rsidP="00AE12E2">
      <w:pPr>
        <w:pStyle w:val="ac"/>
        <w:numPr>
          <w:ilvl w:val="0"/>
          <w:numId w:val="43"/>
        </w:numPr>
        <w:spacing w:line="360" w:lineRule="auto"/>
        <w:jc w:val="both"/>
        <w:rPr>
          <w:rFonts w:eastAsia="Calibri"/>
        </w:rPr>
      </w:pPr>
      <w:r w:rsidRPr="002F757E">
        <w:t xml:space="preserve">организация и проведение обсуждения </w:t>
      </w:r>
      <w:r w:rsidR="005371A3">
        <w:t xml:space="preserve">предварительного перечня ценностей </w:t>
      </w:r>
      <w:r w:rsidRPr="002F757E">
        <w:t>в формате открытого диалога</w:t>
      </w:r>
      <w:r w:rsidR="00AE12E2">
        <w:t>;</w:t>
      </w:r>
    </w:p>
    <w:p w14:paraId="5E6B83B9" w14:textId="751F3AEE" w:rsidR="001371A0" w:rsidRPr="002F757E" w:rsidRDefault="001371A0" w:rsidP="00AE12E2">
      <w:pPr>
        <w:pStyle w:val="ac"/>
        <w:numPr>
          <w:ilvl w:val="0"/>
          <w:numId w:val="43"/>
        </w:numPr>
        <w:spacing w:line="360" w:lineRule="auto"/>
        <w:jc w:val="both"/>
      </w:pPr>
      <w:r w:rsidRPr="002F757E">
        <w:t xml:space="preserve">формирование </w:t>
      </w:r>
      <w:r w:rsidR="00325E85" w:rsidRPr="002F757E">
        <w:t>финального перечня</w:t>
      </w:r>
      <w:r w:rsidRPr="002F757E">
        <w:t xml:space="preserve"> ценностей с подробным описанием каждой ценности в перечне</w:t>
      </w:r>
      <w:r w:rsidR="00AE12E2">
        <w:t>.</w:t>
      </w:r>
    </w:p>
    <w:p w14:paraId="35ACEDC9" w14:textId="16DE89AE" w:rsidR="00AE12E2" w:rsidRPr="00AE12E2" w:rsidRDefault="00AE12E2" w:rsidP="00AE12E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2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обсуждению предварительного и финального перечня ценностей могут быть приглашены </w:t>
      </w:r>
      <w:r w:rsidRPr="00AE12E2">
        <w:rPr>
          <w:rFonts w:ascii="Times New Roman" w:hAnsi="Times New Roman" w:cs="Times New Roman"/>
          <w:sz w:val="24"/>
          <w:szCs w:val="24"/>
        </w:rPr>
        <w:t xml:space="preserve">руководители СЗН, руководители структурных подразделений СЗН, директоров ЦЗН, специалистов Службы персонала и работников СЗН и ЦЗН, принимающих активное участие в модернизации и организационных изменениях. Конкретный состав участников открытого </w:t>
      </w:r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AE12E2">
        <w:rPr>
          <w:rFonts w:ascii="Times New Roman" w:hAnsi="Times New Roman" w:cs="Times New Roman"/>
          <w:sz w:val="24"/>
          <w:szCs w:val="24"/>
        </w:rPr>
        <w:t xml:space="preserve">определяется Рабочей группой. </w:t>
      </w:r>
    </w:p>
    <w:p w14:paraId="3A85E096" w14:textId="5724F4E2" w:rsidR="00D452D4" w:rsidRPr="002F757E" w:rsidRDefault="00D452D4" w:rsidP="000D5346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открытого о</w:t>
      </w:r>
      <w:r w:rsidR="00263A5A" w:rsidRPr="00263A5A">
        <w:rPr>
          <w:rFonts w:ascii="Times New Roman" w:hAnsi="Times New Roman" w:cs="Times New Roman"/>
          <w:sz w:val="24"/>
          <w:szCs w:val="24"/>
        </w:rPr>
        <w:t>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63A5A" w:rsidRPr="00263A5A">
        <w:rPr>
          <w:rFonts w:ascii="Times New Roman" w:hAnsi="Times New Roman" w:cs="Times New Roman"/>
          <w:sz w:val="24"/>
          <w:szCs w:val="24"/>
        </w:rPr>
        <w:t xml:space="preserve"> предварительного перечня ценностей</w:t>
      </w:r>
      <w:r w:rsidR="0026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использовать следующие 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выбор):</w:t>
      </w:r>
    </w:p>
    <w:p w14:paraId="3D05B06F" w14:textId="527D1BC8" w:rsidR="00D452D4" w:rsidRPr="00D452D4" w:rsidRDefault="00D452D4" w:rsidP="00E06ED3">
      <w:pPr>
        <w:pStyle w:val="ac"/>
        <w:numPr>
          <w:ilvl w:val="0"/>
          <w:numId w:val="44"/>
        </w:numPr>
        <w:spacing w:line="360" w:lineRule="auto"/>
        <w:ind w:left="714" w:hanging="357"/>
        <w:jc w:val="both"/>
      </w:pPr>
      <w:r w:rsidRPr="00D452D4">
        <w:t xml:space="preserve">свободная дискуссия </w:t>
      </w:r>
    </w:p>
    <w:p w14:paraId="1E4E7947" w14:textId="2A86643A" w:rsidR="00D452D4" w:rsidRPr="00D452D4" w:rsidRDefault="00D452D4" w:rsidP="00D452D4">
      <w:pPr>
        <w:pStyle w:val="ac"/>
        <w:numPr>
          <w:ilvl w:val="0"/>
          <w:numId w:val="44"/>
        </w:numPr>
        <w:spacing w:line="360" w:lineRule="auto"/>
        <w:jc w:val="both"/>
      </w:pPr>
      <w:r w:rsidRPr="00D452D4">
        <w:t xml:space="preserve">сбор мнений/идей с помощью </w:t>
      </w:r>
      <w:proofErr w:type="spellStart"/>
      <w:r w:rsidRPr="00D452D4">
        <w:t>модерационных</w:t>
      </w:r>
      <w:proofErr w:type="spellEnd"/>
      <w:r w:rsidRPr="00D452D4">
        <w:t xml:space="preserve"> карт (карты с ценностями из предварительного перечня ценностей)</w:t>
      </w:r>
    </w:p>
    <w:p w14:paraId="438F624C" w14:textId="4CD8429C" w:rsidR="00D452D4" w:rsidRPr="00D452D4" w:rsidRDefault="00D452D4" w:rsidP="00D452D4">
      <w:pPr>
        <w:pStyle w:val="ac"/>
        <w:numPr>
          <w:ilvl w:val="0"/>
          <w:numId w:val="44"/>
        </w:numPr>
        <w:spacing w:line="360" w:lineRule="auto"/>
        <w:jc w:val="both"/>
      </w:pPr>
      <w:r w:rsidRPr="00D452D4">
        <w:t>голосование/ранжирование</w:t>
      </w:r>
    </w:p>
    <w:p w14:paraId="7601770C" w14:textId="77777777" w:rsidR="00C315FB" w:rsidRDefault="00D452D4" w:rsidP="00C315FB">
      <w:pPr>
        <w:pStyle w:val="ac"/>
        <w:numPr>
          <w:ilvl w:val="0"/>
          <w:numId w:val="44"/>
        </w:numPr>
        <w:spacing w:line="360" w:lineRule="auto"/>
        <w:jc w:val="both"/>
      </w:pPr>
      <w:r w:rsidRPr="00D452D4">
        <w:t>«важное и желаемое»</w:t>
      </w:r>
      <w:r>
        <w:t>.</w:t>
      </w:r>
    </w:p>
    <w:p w14:paraId="1F234DF0" w14:textId="75EBE6C8" w:rsidR="00E06ED3" w:rsidRPr="00C315FB" w:rsidRDefault="00E06ED3" w:rsidP="00C315F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5FB">
        <w:rPr>
          <w:rFonts w:ascii="Times New Roman" w:hAnsi="Times New Roman" w:cs="Times New Roman"/>
          <w:sz w:val="24"/>
          <w:szCs w:val="24"/>
        </w:rPr>
        <w:t xml:space="preserve">Для реализации техник необходимо участие опытного </w:t>
      </w:r>
      <w:proofErr w:type="spellStart"/>
      <w:r w:rsidRPr="00C315FB"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 w:rsidRPr="00C315FB">
        <w:rPr>
          <w:rFonts w:ascii="Times New Roman" w:hAnsi="Times New Roman" w:cs="Times New Roman"/>
          <w:sz w:val="24"/>
          <w:szCs w:val="24"/>
        </w:rPr>
        <w:t>/модератора.</w:t>
      </w:r>
    </w:p>
    <w:p w14:paraId="11FEFBE8" w14:textId="66953816" w:rsidR="00D452D4" w:rsidRPr="00C315FB" w:rsidRDefault="00D452D4" w:rsidP="009C01C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5FB">
        <w:rPr>
          <w:rFonts w:ascii="Times New Roman" w:hAnsi="Times New Roman" w:cs="Times New Roman"/>
          <w:sz w:val="24"/>
          <w:szCs w:val="24"/>
        </w:rPr>
        <w:t>Результатом открытого обсуждения является финальный перечень ценностей</w:t>
      </w:r>
      <w:r w:rsidR="009C01CE">
        <w:rPr>
          <w:rFonts w:ascii="Times New Roman" w:hAnsi="Times New Roman" w:cs="Times New Roman"/>
          <w:sz w:val="24"/>
          <w:szCs w:val="24"/>
        </w:rPr>
        <w:t>. Рекомендованное количество ценностей в перечне – не менее четырех и не более семи.</w:t>
      </w:r>
    </w:p>
    <w:p w14:paraId="2638F281" w14:textId="20A16DBE" w:rsidR="00F231E6" w:rsidRPr="002F757E" w:rsidRDefault="00F231E6" w:rsidP="00E06ED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FB">
        <w:rPr>
          <w:rFonts w:ascii="Times New Roman" w:hAnsi="Times New Roman" w:cs="Times New Roman"/>
          <w:sz w:val="24"/>
          <w:szCs w:val="24"/>
        </w:rPr>
        <w:lastRenderedPageBreak/>
        <w:t>Для того, чтобы определить содержание выбранных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E06E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открытого обсуждения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</w:t>
      </w:r>
      <w:r w:rsidR="00E06E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на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по каждой ценности</w:t>
      </w:r>
      <w:r w:rsidR="00E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финального перечня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BC0E82" w14:textId="61321F66" w:rsidR="00F231E6" w:rsidRPr="00E06ED3" w:rsidRDefault="00E06ED3" w:rsidP="00E06ED3">
      <w:pPr>
        <w:pStyle w:val="ac"/>
        <w:numPr>
          <w:ilvl w:val="0"/>
          <w:numId w:val="45"/>
        </w:numPr>
        <w:spacing w:line="360" w:lineRule="auto"/>
        <w:jc w:val="both"/>
      </w:pPr>
      <w:r>
        <w:t>п</w:t>
      </w:r>
      <w:r w:rsidR="00F231E6" w:rsidRPr="00E06ED3">
        <w:t>очему и для чего мы должны следовать этим ценностям?</w:t>
      </w:r>
    </w:p>
    <w:p w14:paraId="568594A6" w14:textId="2A8E7873" w:rsidR="00F231E6" w:rsidRPr="00E06ED3" w:rsidRDefault="00E06ED3" w:rsidP="00E06ED3">
      <w:pPr>
        <w:pStyle w:val="ac"/>
        <w:numPr>
          <w:ilvl w:val="0"/>
          <w:numId w:val="45"/>
        </w:numPr>
        <w:spacing w:line="360" w:lineRule="auto"/>
        <w:jc w:val="both"/>
      </w:pPr>
      <w:r>
        <w:t>п</w:t>
      </w:r>
      <w:r w:rsidR="00F231E6" w:rsidRPr="00E06ED3">
        <w:t>очему мне как работнику выгодно следовать этим ценностям?</w:t>
      </w:r>
    </w:p>
    <w:p w14:paraId="5DA49538" w14:textId="442FB806" w:rsidR="00F231E6" w:rsidRPr="00E06ED3" w:rsidRDefault="00E06ED3" w:rsidP="00E06ED3">
      <w:pPr>
        <w:pStyle w:val="ac"/>
        <w:numPr>
          <w:ilvl w:val="0"/>
          <w:numId w:val="45"/>
        </w:numPr>
        <w:spacing w:line="360" w:lineRule="auto"/>
        <w:jc w:val="both"/>
      </w:pPr>
      <w:r>
        <w:t>ч</w:t>
      </w:r>
      <w:r w:rsidR="00F231E6" w:rsidRPr="00E06ED3">
        <w:t>то будет если не следовать этим ценностям?</w:t>
      </w:r>
    </w:p>
    <w:p w14:paraId="0DFD7B49" w14:textId="651265E0" w:rsidR="00F231E6" w:rsidRPr="00E06ED3" w:rsidRDefault="00E06ED3" w:rsidP="00E06ED3">
      <w:pPr>
        <w:pStyle w:val="ac"/>
        <w:numPr>
          <w:ilvl w:val="0"/>
          <w:numId w:val="45"/>
        </w:numPr>
        <w:spacing w:line="360" w:lineRule="auto"/>
        <w:jc w:val="both"/>
      </w:pPr>
      <w:r>
        <w:t>к</w:t>
      </w:r>
      <w:r w:rsidR="00F231E6" w:rsidRPr="00E06ED3">
        <w:t>ак будет учитываться та или иная ценность при принятии решений?</w:t>
      </w:r>
    </w:p>
    <w:p w14:paraId="506F4F40" w14:textId="2A3126DF" w:rsidR="00F231E6" w:rsidRPr="00E06ED3" w:rsidRDefault="00E06ED3" w:rsidP="00E06ED3">
      <w:pPr>
        <w:pStyle w:val="ac"/>
        <w:numPr>
          <w:ilvl w:val="0"/>
          <w:numId w:val="45"/>
        </w:numPr>
        <w:spacing w:line="360" w:lineRule="auto"/>
        <w:jc w:val="both"/>
      </w:pPr>
      <w:r>
        <w:t>к</w:t>
      </w:r>
      <w:r w:rsidR="00F231E6" w:rsidRPr="00E06ED3">
        <w:t>ак нужно себя вести в соответствии с той или иной ценностью?</w:t>
      </w:r>
    </w:p>
    <w:p w14:paraId="6DDBFD6A" w14:textId="3E7EC10D" w:rsidR="00C315FB" w:rsidRDefault="00E06ED3" w:rsidP="00C315FB">
      <w:pPr>
        <w:spacing w:after="0" w:line="36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5FB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Pr="00C315FB">
        <w:rPr>
          <w:rFonts w:ascii="Times New Roman" w:hAnsi="Times New Roman" w:cs="Times New Roman"/>
          <w:sz w:val="24"/>
          <w:szCs w:val="24"/>
        </w:rPr>
        <w:t>/м</w:t>
      </w:r>
      <w:r w:rsidR="00F231E6" w:rsidRPr="00C315FB">
        <w:rPr>
          <w:rFonts w:ascii="Times New Roman" w:hAnsi="Times New Roman" w:cs="Times New Roman"/>
          <w:sz w:val="24"/>
          <w:szCs w:val="24"/>
        </w:rPr>
        <w:t xml:space="preserve">одератор </w:t>
      </w:r>
      <w:r w:rsidRPr="00C315FB">
        <w:rPr>
          <w:rFonts w:ascii="Times New Roman" w:hAnsi="Times New Roman" w:cs="Times New Roman"/>
          <w:sz w:val="24"/>
          <w:szCs w:val="24"/>
        </w:rPr>
        <w:t>направляет дискуссию, фоку</w:t>
      </w:r>
      <w:r w:rsidR="00C315FB">
        <w:rPr>
          <w:rFonts w:ascii="Times New Roman" w:hAnsi="Times New Roman" w:cs="Times New Roman"/>
          <w:sz w:val="24"/>
          <w:szCs w:val="24"/>
        </w:rPr>
        <w:t xml:space="preserve">сирует </w:t>
      </w:r>
      <w:r w:rsidR="009C01CE">
        <w:rPr>
          <w:rFonts w:ascii="Times New Roman" w:hAnsi="Times New Roman" w:cs="Times New Roman"/>
          <w:sz w:val="24"/>
          <w:szCs w:val="24"/>
        </w:rPr>
        <w:t xml:space="preserve">аудиторию </w:t>
      </w:r>
      <w:r w:rsidR="00C315FB">
        <w:rPr>
          <w:rFonts w:ascii="Times New Roman" w:hAnsi="Times New Roman" w:cs="Times New Roman"/>
          <w:sz w:val="24"/>
          <w:szCs w:val="24"/>
        </w:rPr>
        <w:t>на вопросах о ценностях.</w:t>
      </w:r>
    </w:p>
    <w:p w14:paraId="5AAA45B5" w14:textId="54FA1273" w:rsidR="00E06ED3" w:rsidRDefault="00E06ED3" w:rsidP="00C315FB">
      <w:pPr>
        <w:spacing w:after="0" w:line="36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FB">
        <w:rPr>
          <w:rFonts w:ascii="Times New Roman" w:hAnsi="Times New Roman" w:cs="Times New Roman"/>
          <w:sz w:val="24"/>
          <w:szCs w:val="24"/>
        </w:rPr>
        <w:t>Ответы и идеи формулировок</w:t>
      </w:r>
      <w:r w:rsidR="00F231E6" w:rsidRPr="00C315FB">
        <w:rPr>
          <w:rFonts w:ascii="Times New Roman" w:hAnsi="Times New Roman" w:cs="Times New Roman"/>
          <w:sz w:val="24"/>
          <w:szCs w:val="24"/>
        </w:rPr>
        <w:t xml:space="preserve"> участников обсуждения</w:t>
      </w:r>
      <w:r w:rsidRPr="00C315FB">
        <w:rPr>
          <w:rFonts w:ascii="Times New Roman" w:hAnsi="Times New Roman" w:cs="Times New Roman"/>
          <w:sz w:val="24"/>
          <w:szCs w:val="24"/>
        </w:rPr>
        <w:t xml:space="preserve"> письменно фиксируются и воспроизводятся для конкретизации и уточнения формулировок</w:t>
      </w:r>
      <w:r w:rsidR="00F231E6" w:rsidRPr="00C315FB">
        <w:rPr>
          <w:rFonts w:ascii="Times New Roman" w:hAnsi="Times New Roman" w:cs="Times New Roman"/>
          <w:sz w:val="24"/>
          <w:szCs w:val="24"/>
        </w:rPr>
        <w:t xml:space="preserve">. Рекомендуется вести </w:t>
      </w:r>
      <w:r w:rsidRPr="00C315FB">
        <w:rPr>
          <w:rFonts w:ascii="Times New Roman" w:hAnsi="Times New Roman" w:cs="Times New Roman"/>
          <w:sz w:val="24"/>
          <w:szCs w:val="24"/>
        </w:rPr>
        <w:t>протокол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06ED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231E6"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08537E" w14:textId="494B0808" w:rsidR="00F231E6" w:rsidRPr="002F757E" w:rsidRDefault="00F231E6" w:rsidP="00C315FB">
      <w:pPr>
        <w:spacing w:after="0" w:line="360" w:lineRule="auto"/>
        <w:ind w:firstLine="3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FB">
        <w:rPr>
          <w:rFonts w:ascii="Times New Roman" w:hAnsi="Times New Roman" w:cs="Times New Roman"/>
          <w:sz w:val="24"/>
          <w:szCs w:val="24"/>
        </w:rPr>
        <w:t>Требование к описани</w:t>
      </w:r>
      <w:r w:rsidR="009C01CE">
        <w:rPr>
          <w:rFonts w:ascii="Times New Roman" w:hAnsi="Times New Roman" w:cs="Times New Roman"/>
          <w:sz w:val="24"/>
          <w:szCs w:val="24"/>
        </w:rPr>
        <w:t>ю</w:t>
      </w:r>
      <w:r w:rsidRPr="00C315FB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9C01CE">
        <w:rPr>
          <w:rFonts w:ascii="Times New Roman" w:hAnsi="Times New Roman" w:cs="Times New Roman"/>
          <w:sz w:val="24"/>
          <w:szCs w:val="24"/>
        </w:rPr>
        <w:t>ей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E77E010" w14:textId="23E6E55A" w:rsidR="00F231E6" w:rsidRPr="002F757E" w:rsidRDefault="00F231E6" w:rsidP="00C315FB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основы для формирования 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финального перечня ценностей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перечень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полученный по результатам опроса 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r w:rsidR="00C315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этап);</w:t>
      </w:r>
    </w:p>
    <w:p w14:paraId="07DBB71C" w14:textId="2CC05837" w:rsidR="00F231E6" w:rsidRPr="002F757E" w:rsidRDefault="00F231E6" w:rsidP="00C315FB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финальный лист 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ценности, относящиеся к 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выделенным 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кластерам 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r w:rsidR="00C315FB" w:rsidRPr="00B1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30C52DD" w14:textId="655977C9" w:rsidR="00F231E6" w:rsidRPr="002F757E" w:rsidRDefault="00F231E6" w:rsidP="00C315FB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описание каждой ценности должны соот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носиться с ключевым принципом «</w:t>
      </w:r>
      <w:proofErr w:type="spellStart"/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ентричности</w:t>
      </w:r>
      <w:proofErr w:type="spellEnd"/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(ориентация на внешнего и внутреннего 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D3A9C5" w14:textId="7C8F1151" w:rsidR="00A945D2" w:rsidRPr="002F757E" w:rsidRDefault="00F231E6" w:rsidP="00C315FB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корпоративные ценности должны соотносит</w:t>
      </w:r>
      <w:r w:rsidR="00A945D2"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 «клиентскими ценностями»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24E155" w14:textId="000ACC2B" w:rsidR="00F231E6" w:rsidRPr="002F757E" w:rsidRDefault="00F231E6" w:rsidP="00C315FB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описывая ценности, необходимо применять поведенческий язык, то есть доносить смысл ценности через действие или намерение действовать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E52988" w14:textId="59C04484" w:rsidR="00F231E6" w:rsidRPr="00C315FB" w:rsidRDefault="00F231E6" w:rsidP="00C315FB">
      <w:pPr>
        <w:pStyle w:val="ac"/>
        <w:numPr>
          <w:ilvl w:val="0"/>
          <w:numId w:val="46"/>
        </w:numPr>
        <w:spacing w:line="360" w:lineRule="auto"/>
        <w:jc w:val="both"/>
      </w:pPr>
      <w:r w:rsidRPr="00C315FB">
        <w:t xml:space="preserve">в описании должны присутствовать глаголы несовершенного вида (делать, действовать, делает, действует); в повелительном (действуй!) или изъявительном наклонении (действую), а также </w:t>
      </w:r>
      <w:r w:rsidR="00C315FB">
        <w:t>обязательно в настоящем времени;</w:t>
      </w:r>
    </w:p>
    <w:p w14:paraId="5C773453" w14:textId="403667B9" w:rsidR="00F231E6" w:rsidRPr="002F757E" w:rsidRDefault="00F231E6" w:rsidP="00C315FB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должно быть точным и лаконичным, должна присутствовать полнота предполагаемого значения и смысла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1F3FF9" w14:textId="1C029FD8" w:rsidR="00F231E6" w:rsidRPr="002F757E" w:rsidRDefault="00C315FB" w:rsidP="00C315FB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31E6"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читывая специфику организации, предоставляющей государственные услуги населению, рекомендуется использовать эмоционально-сдержанный стиль, а </w:t>
      </w:r>
      <w:r w:rsidR="00F231E6"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уникальность ценностной модели должна отражаться в её «</w:t>
      </w:r>
      <w:proofErr w:type="spellStart"/>
      <w:r w:rsidR="00F231E6"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человекоцентричности</w:t>
      </w:r>
      <w:proofErr w:type="spellEnd"/>
      <w:r w:rsidR="00F231E6"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(=</w:t>
      </w:r>
      <w:proofErr w:type="spellStart"/>
      <w:r w:rsidR="00F231E6"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клиентоцентричности</w:t>
      </w:r>
      <w:proofErr w:type="spellEnd"/>
      <w:r w:rsidR="00F231E6" w:rsidRPr="002F75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2029D" w14:textId="4B169499" w:rsidR="00C315FB" w:rsidRDefault="00C315FB" w:rsidP="00C315FB">
      <w:pPr>
        <w:spacing w:after="0" w:line="36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Чек-лист по проверке разработанного финального перечня</w:t>
      </w:r>
      <w:r w:rsidR="00F231E6" w:rsidRPr="00C315FB">
        <w:rPr>
          <w:rFonts w:ascii="Times New Roman" w:hAnsi="Times New Roman" w:cs="Times New Roman"/>
          <w:sz w:val="24"/>
          <w:szCs w:val="24"/>
        </w:rPr>
        <w:t xml:space="preserve"> ценностей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D53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едставлен в </w:t>
      </w:r>
      <w:r w:rsidRPr="000D5346">
        <w:rPr>
          <w:rFonts w:ascii="Times New Roman" w:hAnsi="Times New Roman" w:cs="Times New Roman"/>
          <w:b/>
          <w:sz w:val="24"/>
          <w:szCs w:val="24"/>
        </w:rPr>
        <w:t>приложении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2DCC0" w14:textId="6CE8CCEB" w:rsidR="00EB6EC6" w:rsidRPr="000D5346" w:rsidRDefault="000D5346" w:rsidP="00176584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346">
        <w:rPr>
          <w:rFonts w:ascii="Times New Roman" w:hAnsi="Times New Roman" w:cs="Times New Roman"/>
          <w:b/>
          <w:sz w:val="24"/>
          <w:szCs w:val="24"/>
        </w:rPr>
        <w:t>4.</w:t>
      </w:r>
      <w:r w:rsidRPr="000D5346">
        <w:rPr>
          <w:rFonts w:ascii="Times New Roman" w:hAnsi="Times New Roman" w:cs="Times New Roman"/>
          <w:b/>
          <w:sz w:val="24"/>
          <w:szCs w:val="24"/>
        </w:rPr>
        <w:tab/>
        <w:t>Рекомендации по трансл</w:t>
      </w:r>
      <w:r w:rsidR="009C01CE">
        <w:rPr>
          <w:rFonts w:ascii="Times New Roman" w:hAnsi="Times New Roman" w:cs="Times New Roman"/>
          <w:b/>
          <w:sz w:val="24"/>
          <w:szCs w:val="24"/>
        </w:rPr>
        <w:t>яции корпоративных ценностей в ЦЗН</w:t>
      </w:r>
      <w:r w:rsidRPr="000D5346">
        <w:rPr>
          <w:rFonts w:ascii="Times New Roman" w:hAnsi="Times New Roman" w:cs="Times New Roman"/>
          <w:b/>
          <w:sz w:val="24"/>
          <w:szCs w:val="24"/>
        </w:rPr>
        <w:t>.</w:t>
      </w:r>
    </w:p>
    <w:p w14:paraId="670B1B9C" w14:textId="1C000C4B" w:rsidR="009C01CE" w:rsidRDefault="009C01CE" w:rsidP="009C01CE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организации трансляции корпоративных ценностей сотрудникам ЦЗН необходимо п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>одготов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>мотивационн</w:t>
      </w:r>
      <w:r>
        <w:rPr>
          <w:rFonts w:ascii="Times New Roman" w:eastAsia="Calibri" w:hAnsi="Times New Roman" w:cs="Times New Roman"/>
          <w:sz w:val="24"/>
          <w:szCs w:val="24"/>
        </w:rPr>
        <w:t>ую и информационную презентацию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>, в которой проиллюстрированы ценности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связь целей и ценностей ЦЗН, и провести серию обучающих (коммуникационных) сессий для работников ЦЗН.</w:t>
      </w:r>
    </w:p>
    <w:p w14:paraId="3B3C54A4" w14:textId="77777777" w:rsidR="007256C3" w:rsidRPr="009C01CE" w:rsidRDefault="007256C3" w:rsidP="009C01C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01CE">
        <w:rPr>
          <w:rFonts w:ascii="Times New Roman" w:eastAsia="Calibri" w:hAnsi="Times New Roman" w:cs="Times New Roman"/>
          <w:bCs/>
          <w:sz w:val="24"/>
          <w:szCs w:val="24"/>
        </w:rPr>
        <w:t>Примерный перечень обсуждаемых на сессии вопросов:</w:t>
      </w:r>
    </w:p>
    <w:p w14:paraId="1487EF52" w14:textId="1DA19AA7" w:rsidR="007256C3" w:rsidRPr="009C01CE" w:rsidRDefault="009C01CE" w:rsidP="009C01CE">
      <w:pPr>
        <w:pStyle w:val="ac"/>
        <w:numPr>
          <w:ilvl w:val="0"/>
          <w:numId w:val="47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ч</w:t>
      </w:r>
      <w:r w:rsidR="007256C3" w:rsidRPr="009C01CE">
        <w:rPr>
          <w:rFonts w:eastAsia="Calibri"/>
        </w:rPr>
        <w:t xml:space="preserve">то означает ценность «ответственность»? Почему? </w:t>
      </w:r>
    </w:p>
    <w:p w14:paraId="3DF4EB2A" w14:textId="5C502382" w:rsidR="007256C3" w:rsidRPr="009C01CE" w:rsidRDefault="009C01CE" w:rsidP="009C01CE">
      <w:pPr>
        <w:pStyle w:val="ac"/>
        <w:numPr>
          <w:ilvl w:val="0"/>
          <w:numId w:val="47"/>
        </w:numPr>
        <w:spacing w:after="240" w:line="360" w:lineRule="auto"/>
        <w:jc w:val="both"/>
        <w:rPr>
          <w:rFonts w:eastAsia="Calibri"/>
        </w:rPr>
      </w:pPr>
      <w:r>
        <w:rPr>
          <w:rFonts w:eastAsia="Calibri"/>
        </w:rPr>
        <w:t>ч</w:t>
      </w:r>
      <w:r w:rsidR="007256C3" w:rsidRPr="009C01CE">
        <w:rPr>
          <w:rFonts w:eastAsia="Calibri"/>
        </w:rPr>
        <w:t xml:space="preserve">то означает эта ценность для клиентов, сотрудников и общества (государства)? </w:t>
      </w:r>
    </w:p>
    <w:p w14:paraId="77EE83F2" w14:textId="503F6472" w:rsidR="007256C3" w:rsidRPr="009C01CE" w:rsidRDefault="009C01CE" w:rsidP="009C01CE">
      <w:pPr>
        <w:pStyle w:val="ac"/>
        <w:numPr>
          <w:ilvl w:val="0"/>
          <w:numId w:val="47"/>
        </w:numPr>
        <w:spacing w:after="240" w:line="360" w:lineRule="auto"/>
        <w:jc w:val="both"/>
        <w:rPr>
          <w:rFonts w:eastAsia="Calibri"/>
        </w:rPr>
      </w:pPr>
      <w:r>
        <w:rPr>
          <w:rFonts w:eastAsia="Calibri"/>
        </w:rPr>
        <w:t>к</w:t>
      </w:r>
      <w:r w:rsidR="007256C3" w:rsidRPr="009C01CE">
        <w:rPr>
          <w:rFonts w:eastAsia="Calibri"/>
        </w:rPr>
        <w:t xml:space="preserve">ак ЦЗН может продемонстрировать «ответственность» по отношению к клиенту (партнеру), сотруднику и обществу? </w:t>
      </w:r>
    </w:p>
    <w:p w14:paraId="1448C504" w14:textId="327C133E" w:rsidR="007256C3" w:rsidRPr="009C01CE" w:rsidRDefault="009C01CE" w:rsidP="009C01CE">
      <w:pPr>
        <w:pStyle w:val="ac"/>
        <w:numPr>
          <w:ilvl w:val="0"/>
          <w:numId w:val="47"/>
        </w:numPr>
        <w:spacing w:after="240" w:line="360" w:lineRule="auto"/>
        <w:jc w:val="both"/>
        <w:rPr>
          <w:rFonts w:eastAsia="Calibri"/>
        </w:rPr>
      </w:pPr>
      <w:r>
        <w:rPr>
          <w:rFonts w:eastAsia="Calibri"/>
        </w:rPr>
        <w:t>к</w:t>
      </w:r>
      <w:r w:rsidR="007256C3" w:rsidRPr="009C01CE">
        <w:rPr>
          <w:rFonts w:eastAsia="Calibri"/>
        </w:rPr>
        <w:t xml:space="preserve">ак сотрудник ЦЗН может продемонстрировать «ответственность» по отношению к клиенту (партнеру), коллеге? </w:t>
      </w:r>
    </w:p>
    <w:p w14:paraId="46BAE5B9" w14:textId="2DE007E5" w:rsidR="007256C3" w:rsidRPr="009C01CE" w:rsidRDefault="009C01CE" w:rsidP="00250769">
      <w:pPr>
        <w:pStyle w:val="ac"/>
        <w:numPr>
          <w:ilvl w:val="0"/>
          <w:numId w:val="47"/>
        </w:numPr>
        <w:spacing w:line="36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>к</w:t>
      </w:r>
      <w:r w:rsidR="007256C3" w:rsidRPr="009C01CE">
        <w:rPr>
          <w:rFonts w:eastAsia="Calibri"/>
        </w:rPr>
        <w:t>ак руководитель может продемонстрировать «ответственность» по отношению к подчиненному, коллеге?</w:t>
      </w:r>
    </w:p>
    <w:p w14:paraId="74DF294A" w14:textId="3EC304AD" w:rsidR="009C01CE" w:rsidRDefault="009C01CE" w:rsidP="00250769">
      <w:pPr>
        <w:spacing w:after="0" w:line="360" w:lineRule="auto"/>
        <w:ind w:left="357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организации работы по трансляции </w:t>
      </w:r>
      <w:r w:rsidR="00250769">
        <w:rPr>
          <w:rFonts w:ascii="Times New Roman" w:eastAsia="Calibri" w:hAnsi="Times New Roman" w:cs="Times New Roman"/>
          <w:sz w:val="24"/>
          <w:szCs w:val="24"/>
        </w:rPr>
        <w:t xml:space="preserve">корпоративных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ценностей </w:t>
      </w:r>
      <w:r w:rsidR="00250769">
        <w:rPr>
          <w:rFonts w:ascii="Times New Roman" w:eastAsia="Calibri" w:hAnsi="Times New Roman" w:cs="Times New Roman"/>
          <w:sz w:val="24"/>
          <w:szCs w:val="24"/>
        </w:rPr>
        <w:t>во внешнюю и внутреннюю среду рекомендуется использовать следующие каналы:</w:t>
      </w:r>
    </w:p>
    <w:p w14:paraId="0B0BB7B0" w14:textId="2BCA037B" w:rsidR="007256C3" w:rsidRPr="002F757E" w:rsidRDefault="00250769" w:rsidP="00250769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>убликации в корпоративных СМИ (газета и внутренний сайт), посвященных теме корпоративных ценностей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СЗН</w:t>
      </w:r>
      <w:r w:rsidRPr="0025076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ЦЗН;</w:t>
      </w:r>
    </w:p>
    <w:p w14:paraId="5B92875E" w14:textId="5282D19B" w:rsidR="007256C3" w:rsidRPr="002F757E" w:rsidRDefault="00250769" w:rsidP="00250769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>здание брошюр с о</w:t>
      </w:r>
      <w:r>
        <w:rPr>
          <w:rFonts w:ascii="Times New Roman" w:eastAsia="Calibri" w:hAnsi="Times New Roman" w:cs="Times New Roman"/>
          <w:sz w:val="24"/>
          <w:szCs w:val="24"/>
        </w:rPr>
        <w:t>писанием ценностей и стандартов корпоративного поведения работников ЦЗН;</w:t>
      </w:r>
    </w:p>
    <w:p w14:paraId="1F601657" w14:textId="46CA139B" w:rsidR="007256C3" w:rsidRPr="002F757E" w:rsidRDefault="00250769" w:rsidP="00250769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>азмещение агитационных плакатов, в том числе на ин</w:t>
      </w:r>
      <w:r>
        <w:rPr>
          <w:rFonts w:ascii="Times New Roman" w:eastAsia="Calibri" w:hAnsi="Times New Roman" w:cs="Times New Roman"/>
          <w:sz w:val="24"/>
          <w:szCs w:val="24"/>
        </w:rPr>
        <w:t>формационных стендах и дисплеях;</w:t>
      </w:r>
    </w:p>
    <w:p w14:paraId="4445BE61" w14:textId="5B2EEE1D" w:rsidR="007256C3" w:rsidRPr="002F757E" w:rsidRDefault="00250769" w:rsidP="00250769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внутрикорпоративные информационные рассылки;</w:t>
      </w:r>
    </w:p>
    <w:p w14:paraId="42A5609C" w14:textId="354533DA" w:rsidR="007256C3" w:rsidRPr="00EB5148" w:rsidRDefault="00250769" w:rsidP="00250769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 xml:space="preserve">азработка и размещение корпоративных символов, в которых популяризируются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разработанные 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>ценности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ЦЗН</w:t>
      </w:r>
      <w:r w:rsidR="007256C3" w:rsidRPr="002F75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57C6E8" w14:textId="616F84B3" w:rsidR="00EB5148" w:rsidRDefault="00EB51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E42AA9C" w14:textId="347BF32D" w:rsidR="00EB5148" w:rsidRPr="00E072C0" w:rsidRDefault="00EB5148" w:rsidP="00EB514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72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№1.</w:t>
      </w:r>
    </w:p>
    <w:p w14:paraId="00B5EB86" w14:textId="4E7F3498" w:rsidR="00EB5148" w:rsidRPr="002F757E" w:rsidRDefault="00EB5148" w:rsidP="0017658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57E">
        <w:rPr>
          <w:rFonts w:ascii="Times New Roman" w:hAnsi="Times New Roman" w:cs="Times New Roman"/>
          <w:i/>
          <w:iCs/>
          <w:sz w:val="24"/>
          <w:szCs w:val="24"/>
        </w:rPr>
        <w:t xml:space="preserve">Уважаемые коллеги! Приглашаем к участию в опросе, посвященном разработке перечня основных ценностей (ценностных установок) сотрудников </w:t>
      </w:r>
      <w:r w:rsidR="00E072C0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2F757E">
        <w:rPr>
          <w:rFonts w:ascii="Times New Roman" w:hAnsi="Times New Roman" w:cs="Times New Roman"/>
          <w:i/>
          <w:iCs/>
          <w:sz w:val="24"/>
          <w:szCs w:val="24"/>
        </w:rPr>
        <w:t xml:space="preserve">ЗН нового типа с учетом базового принципа работы - </w:t>
      </w:r>
      <w:proofErr w:type="spellStart"/>
      <w:r w:rsidRPr="002F757E">
        <w:rPr>
          <w:rFonts w:ascii="Times New Roman" w:hAnsi="Times New Roman" w:cs="Times New Roman"/>
          <w:i/>
          <w:iCs/>
          <w:sz w:val="24"/>
          <w:szCs w:val="24"/>
        </w:rPr>
        <w:t>клиентоцентричности</w:t>
      </w:r>
      <w:proofErr w:type="spellEnd"/>
      <w:r w:rsidRPr="002F75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191A31" w14:textId="77777777" w:rsidR="00EB5148" w:rsidRPr="002F757E" w:rsidRDefault="00EB5148" w:rsidP="0017658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57E">
        <w:rPr>
          <w:rFonts w:ascii="Times New Roman" w:hAnsi="Times New Roman" w:cs="Times New Roman"/>
          <w:i/>
          <w:iCs/>
          <w:sz w:val="24"/>
          <w:szCs w:val="24"/>
        </w:rPr>
        <w:t>Результаты опроса помогут сформировать первичный список ценностей для организации дальнейшей работы по его конкретизации и уточнению.</w:t>
      </w:r>
    </w:p>
    <w:p w14:paraId="040EB195" w14:textId="4A958C55" w:rsidR="00EB5148" w:rsidRDefault="00EB5148" w:rsidP="00176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B5148" w:rsidRPr="00E072C0" w14:paraId="22723534" w14:textId="77777777" w:rsidTr="001561C7">
        <w:trPr>
          <w:trHeight w:val="922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CD5B09B" w14:textId="034387AB" w:rsidR="00EB5148" w:rsidRPr="00E072C0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  <w:shd w:val="clear" w:color="auto" w:fill="DEEAF6" w:themeFill="accent1" w:themeFillTint="33"/>
            <w:vAlign w:val="center"/>
          </w:tcPr>
          <w:p w14:paraId="4CE4F35D" w14:textId="545DF795" w:rsidR="00EB5148" w:rsidRPr="00E072C0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C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06591473" w14:textId="69EAFCDC" w:rsidR="00EB5148" w:rsidRPr="00E072C0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2C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B5148" w:rsidRPr="00EB5148" w14:paraId="7F252D5B" w14:textId="77777777" w:rsidTr="001561C7">
        <w:trPr>
          <w:trHeight w:val="177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26FD2ED" w14:textId="1A5E11F5" w:rsidR="00EB5148" w:rsidRPr="00EB5148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66FB8910" w14:textId="2424548C" w:rsidR="00EB5148" w:rsidRPr="00EB5148" w:rsidRDefault="00EB5148" w:rsidP="00EB514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51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Ваш взгляд, какая главная ценность СЗН "нового" типа? В чём её отличие от существующей?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5AC62924" w14:textId="2FFD31F1" w:rsidR="00EB5148" w:rsidRPr="00EB5148" w:rsidRDefault="00E072C0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1B841" wp14:editId="1B9EF21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3810</wp:posOffset>
                      </wp:positionV>
                      <wp:extent cx="1485900" cy="5905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B0839" id="Прямоугольник 3" o:spid="_x0000_s1026" style="position:absolute;margin-left:11.8pt;margin-top:.3pt;width:117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" fillcolor="white [3212]" strokecolor="white [3212]" strokeweight="1pt"/>
                  </w:pict>
                </mc:Fallback>
              </mc:AlternateContent>
            </w:r>
          </w:p>
        </w:tc>
      </w:tr>
      <w:tr w:rsidR="00EB5148" w:rsidRPr="00EB5148" w14:paraId="1D242F0D" w14:textId="77777777" w:rsidTr="001561C7">
        <w:trPr>
          <w:trHeight w:val="1653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5049EFBF" w14:textId="3AB1AD73" w:rsidR="00EB5148" w:rsidRPr="00EB5148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3F7F5D9C" w14:textId="0F0B6801" w:rsidR="00EB5148" w:rsidRPr="00EB5148" w:rsidRDefault="00EB5148" w:rsidP="00EB514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51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Какими деловыми и личностными качествами должен обладать сотрудник "нового" типа СЗН? Укажите не менее 3-х ключевых качеств.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143700BE" w14:textId="2AB72571" w:rsidR="00EB5148" w:rsidRPr="00EB5148" w:rsidRDefault="00E072C0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F243937" wp14:editId="64991AE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54610</wp:posOffset>
                      </wp:positionV>
                      <wp:extent cx="1485900" cy="695325"/>
                      <wp:effectExtent l="0" t="0" r="19050" b="285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695325"/>
                                <a:chOff x="0" y="0"/>
                                <a:chExt cx="1485900" cy="695325"/>
                              </a:xfrm>
                            </wpg:grpSpPr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0" y="0"/>
                                  <a:ext cx="148590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266700"/>
                                  <a:ext cx="148590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514350"/>
                                  <a:ext cx="148590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985F9A" id="Группа 7" o:spid="_x0000_s1026" style="position:absolute;margin-left:12.55pt;margin-top:4.3pt;width:117pt;height:54.75pt;z-index:251681792" coordsize="1485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">
                      <v:rect id="Прямоугольник 4" o:spid="_x0000_s1027" style="position:absolute;width:1485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" fillcolor="window" strokecolor="window" strokeweight="1pt"/>
                      <v:rect id="Прямоугольник 5" o:spid="_x0000_s1028" style="position:absolute;top:2667;width:1485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" fillcolor="window" strokecolor="window" strokeweight="1pt"/>
                      <v:rect id="Прямоугольник 6" o:spid="_x0000_s1029" style="position:absolute;top:5143;width:1485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" fillcolor="window" strokecolor="window" strokeweight="1pt"/>
                    </v:group>
                  </w:pict>
                </mc:Fallback>
              </mc:AlternateContent>
            </w:r>
          </w:p>
        </w:tc>
      </w:tr>
      <w:tr w:rsidR="00EB5148" w:rsidRPr="00EB5148" w14:paraId="2A20BDBF" w14:textId="77777777" w:rsidTr="001561C7">
        <w:trPr>
          <w:trHeight w:val="1685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02DB7C7" w14:textId="0CF9359C" w:rsidR="00EB5148" w:rsidRPr="00EB5148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44F00DA8" w14:textId="03368384" w:rsidR="00EB5148" w:rsidRPr="00EB5148" w:rsidRDefault="00EB5148" w:rsidP="00EB514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51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Какие качества Вы как руководитель СЕЙЧАС поощряете в своих сотрудниках? Укажите не менее 3-х качеств.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4848C0FE" w14:textId="4D1B7891" w:rsidR="00EB5148" w:rsidRPr="00EB5148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48" w:rsidRPr="00EB5148" w14:paraId="7C2D460C" w14:textId="77777777" w:rsidTr="001561C7">
        <w:tc>
          <w:tcPr>
            <w:tcW w:w="846" w:type="dxa"/>
            <w:shd w:val="clear" w:color="auto" w:fill="DEEAF6" w:themeFill="accent1" w:themeFillTint="33"/>
            <w:vAlign w:val="center"/>
          </w:tcPr>
          <w:p w14:paraId="451C0A53" w14:textId="5F4BC4A2" w:rsidR="00EB5148" w:rsidRPr="00EB5148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5FC4E5FF" w14:textId="06BADBBB" w:rsidR="00EB5148" w:rsidRPr="00EB5148" w:rsidRDefault="00EB5148" w:rsidP="00EB514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51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считаете недопустимым для себя и для сотрудников ЦЗН для достижения целей организации (ЦЗН)? Ответ может лежать в любой плоскости профессиональной деятельности сотрудников ЦЗН.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1FB84B4B" w14:textId="31ED2792" w:rsidR="00EB5148" w:rsidRPr="00EB5148" w:rsidRDefault="00E072C0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F54077" wp14:editId="608C9C4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-1905</wp:posOffset>
                      </wp:positionV>
                      <wp:extent cx="1485900" cy="59055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4D2E" id="Прямоугольник 17" o:spid="_x0000_s1026" style="position:absolute;margin-left:14.25pt;margin-top:-.15pt;width:117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" fillcolor="window" strokecolor="window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18243E2" wp14:editId="1D695BB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-1253490</wp:posOffset>
                      </wp:positionV>
                      <wp:extent cx="1485900" cy="695325"/>
                      <wp:effectExtent l="0" t="0" r="19050" b="2857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695325"/>
                                <a:chOff x="0" y="0"/>
                                <a:chExt cx="1485900" cy="695325"/>
                              </a:xfrm>
                            </wpg:grpSpPr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0" y="0"/>
                                  <a:ext cx="148590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0" y="266700"/>
                                  <a:ext cx="148590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рямоугольник 16"/>
                              <wps:cNvSpPr/>
                              <wps:spPr>
                                <a:xfrm>
                                  <a:off x="0" y="514350"/>
                                  <a:ext cx="148590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BB697" id="Группа 8" o:spid="_x0000_s1026" style="position:absolute;margin-left:12pt;margin-top:-98.7pt;width:117pt;height:54.75pt;z-index:251683840;mso-width-relative:margin;mso-height-relative:margin" coordsize="1485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">
                      <v:rect id="Прямоугольник 9" o:spid="_x0000_s1027" style="position:absolute;width:1485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" fillcolor="window" strokecolor="window" strokeweight="1pt"/>
                      <v:rect id="Прямоугольник 14" o:spid="_x0000_s1028" style="position:absolute;top:2667;width:1485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" fillcolor="window" strokecolor="window" strokeweight="1pt"/>
                      <v:rect id="Прямоугольник 16" o:spid="_x0000_s1029" style="position:absolute;top:5143;width:1485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" fillcolor="window" strokecolor="window" strokeweight="1pt"/>
                    </v:group>
                  </w:pict>
                </mc:Fallback>
              </mc:AlternateContent>
            </w:r>
          </w:p>
        </w:tc>
      </w:tr>
      <w:tr w:rsidR="00EB5148" w:rsidRPr="00EB5148" w14:paraId="12494791" w14:textId="77777777" w:rsidTr="001561C7">
        <w:tc>
          <w:tcPr>
            <w:tcW w:w="846" w:type="dxa"/>
            <w:shd w:val="clear" w:color="auto" w:fill="DEEAF6" w:themeFill="accent1" w:themeFillTint="33"/>
            <w:vAlign w:val="center"/>
          </w:tcPr>
          <w:p w14:paraId="6FE53756" w14:textId="3EF456DE" w:rsidR="00EB5148" w:rsidRPr="00EB5148" w:rsidRDefault="00EB5148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4788DD8C" w14:textId="73C7CACA" w:rsidR="00EB5148" w:rsidRPr="00EB5148" w:rsidRDefault="00EB5148" w:rsidP="00EB5148">
            <w:pPr>
              <w:spacing w:line="36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1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Опишите (прилагательными) образ идеальной рабочей и профессиональной среды для себя и своих сотрудников, в которой возможно достичь цели СЗН (ЦЗН) "нового типа" и цели личной самореализации.</w:t>
            </w:r>
          </w:p>
        </w:tc>
        <w:tc>
          <w:tcPr>
            <w:tcW w:w="3115" w:type="dxa"/>
            <w:shd w:val="clear" w:color="auto" w:fill="DEEAF6" w:themeFill="accent1" w:themeFillTint="33"/>
            <w:vAlign w:val="center"/>
          </w:tcPr>
          <w:p w14:paraId="68A80EB6" w14:textId="4EDEB000" w:rsidR="00EB5148" w:rsidRPr="00EB5148" w:rsidRDefault="00E072C0" w:rsidP="00EB5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12BD1A" wp14:editId="459B4B1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-29210</wp:posOffset>
                      </wp:positionV>
                      <wp:extent cx="1485900" cy="5905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67C3" id="Прямоугольник 18" o:spid="_x0000_s1026" style="position:absolute;margin-left:15.75pt;margin-top:-2.3pt;width:117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" fillcolor="window" strokecolor="window" strokeweight="1pt"/>
                  </w:pict>
                </mc:Fallback>
              </mc:AlternateContent>
            </w:r>
          </w:p>
        </w:tc>
      </w:tr>
    </w:tbl>
    <w:p w14:paraId="3BF8C03E" w14:textId="77777777" w:rsidR="00EB5148" w:rsidRPr="002F757E" w:rsidRDefault="00EB5148" w:rsidP="00EB5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3C464" w14:textId="5577C36E" w:rsidR="001561C7" w:rsidRDefault="00156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912C93" w14:textId="49589975" w:rsidR="00EB5148" w:rsidRPr="001561C7" w:rsidRDefault="001561C7" w:rsidP="001561C7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1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</w:t>
      </w:r>
    </w:p>
    <w:p w14:paraId="38E93AA7" w14:textId="77777777" w:rsidR="001561C7" w:rsidRPr="001561C7" w:rsidRDefault="001561C7" w:rsidP="00C315FB">
      <w:pPr>
        <w:spacing w:after="0" w:line="276" w:lineRule="auto"/>
        <w:ind w:firstLine="36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r w:rsidRPr="0015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предварительного перечня ценностей ЦЗН, полученного в процессе обработки и кластеризации результатов опроса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2126"/>
        <w:gridCol w:w="1990"/>
      </w:tblGrid>
      <w:tr w:rsidR="001561C7" w:rsidRPr="00176584" w14:paraId="7BDC7D4D" w14:textId="77777777" w:rsidTr="001561C7">
        <w:trPr>
          <w:trHeight w:val="600"/>
          <w:jc w:val="center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  <w:hideMark/>
          </w:tcPr>
          <w:p w14:paraId="0B0B6582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КЛАСТЕР 1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center"/>
            <w:hideMark/>
          </w:tcPr>
          <w:p w14:paraId="4F41E279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КЛАСТЕР 2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center"/>
            <w:hideMark/>
          </w:tcPr>
          <w:p w14:paraId="2D9A2947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КЛАСТЕР 3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14:paraId="0E2E6329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КЛАСТЕР 4</w:t>
            </w:r>
          </w:p>
        </w:tc>
        <w:tc>
          <w:tcPr>
            <w:tcW w:w="1990" w:type="dxa"/>
            <w:shd w:val="clear" w:color="auto" w:fill="DEEAF6" w:themeFill="accent1" w:themeFillTint="33"/>
            <w:noWrap/>
            <w:vAlign w:val="center"/>
            <w:hideMark/>
          </w:tcPr>
          <w:p w14:paraId="249ED19F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КЛАСТЕР 5</w:t>
            </w:r>
          </w:p>
        </w:tc>
      </w:tr>
      <w:tr w:rsidR="001561C7" w:rsidRPr="00176584" w14:paraId="15EC9C44" w14:textId="77777777" w:rsidTr="001561C7">
        <w:trPr>
          <w:trHeight w:val="1383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  <w:hideMark/>
          </w:tcPr>
          <w:p w14:paraId="54BFEA2F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Профессионализм и мастерство </w:t>
            </w: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(сотрудников)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14:paraId="6187E69D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Технологичность и новации </w:t>
            </w: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(организационные процессы и процедуры)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  <w:hideMark/>
          </w:tcPr>
          <w:p w14:paraId="35A6F133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Эффективные коммуникации </w:t>
            </w: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отношению к клиенту и коллегам)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14:paraId="607FF509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Внимательность и отзывчивость </w:t>
            </w: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отношению к клиенту и коллегам)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  <w:hideMark/>
          </w:tcPr>
          <w:p w14:paraId="27E84D5C" w14:textId="77777777" w:rsidR="001561C7" w:rsidRPr="00176584" w:rsidRDefault="001561C7" w:rsidP="00002B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Командность (корпоративность) </w:t>
            </w: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(отношения внутри коллектива, атмосфера в коллективе)</w:t>
            </w:r>
          </w:p>
        </w:tc>
      </w:tr>
      <w:tr w:rsidR="001561C7" w:rsidRPr="00176584" w14:paraId="21B3BACA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31338803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20F5B47B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удобство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0D19A0EA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B3ED666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проактивность</w:t>
            </w:r>
            <w:proofErr w:type="spellEnd"/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24B3D309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в командную работу</w:t>
            </w:r>
          </w:p>
        </w:tc>
      </w:tr>
      <w:tr w:rsidR="001561C7" w:rsidRPr="00176584" w14:paraId="4044546B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0711ABE8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профессионализм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4BFC929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338F6964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FCAFB52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 к деталям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49183209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командный дух</w:t>
            </w:r>
          </w:p>
        </w:tc>
      </w:tr>
      <w:tr w:rsidR="001561C7" w:rsidRPr="00176584" w14:paraId="684BCE10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18675BD9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03B588A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0FC095A1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общий язык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A38FFC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 к человеку и его потребностям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27B866C8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</w:t>
            </w:r>
          </w:p>
        </w:tc>
      </w:tr>
      <w:tr w:rsidR="001561C7" w:rsidRPr="00176584" w14:paraId="11B05E86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3F2D19A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положительный результат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403CD27C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7863C432" w14:textId="5441B724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искренность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66ABA9C" w14:textId="2DA9B9D3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заботливость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6785C3AB" w14:textId="30B2E9D6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сплоченность</w:t>
            </w:r>
          </w:p>
        </w:tc>
      </w:tr>
      <w:tr w:rsidR="001561C7" w:rsidRPr="00176584" w14:paraId="454CAC3A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362707A2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качество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25C9A3C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0595B51C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адресный подход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B51A752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тактичность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668CDED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сопричастность общему делу</w:t>
            </w:r>
          </w:p>
        </w:tc>
      </w:tr>
      <w:tr w:rsidR="001561C7" w:rsidRPr="00176584" w14:paraId="144120E6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2977FEAB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развитию и обучению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7B71B88A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4C17ED7" w14:textId="1E26E6B9" w:rsidR="001561C7" w:rsidRPr="00176584" w:rsidRDefault="0056381C" w:rsidP="00563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  <w:r w:rsidR="001561C7"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E2BEFED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добросовестность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16A00734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взаимовыручка</w:t>
            </w:r>
          </w:p>
        </w:tc>
      </w:tr>
      <w:tr w:rsidR="001561C7" w:rsidRPr="00176584" w14:paraId="3B1302ED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2197C437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564F2F59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36D83A1B" w14:textId="09AC729A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выдержка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039F04F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эмпатия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69C4B9A6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мобильность</w:t>
            </w:r>
          </w:p>
        </w:tc>
      </w:tr>
      <w:tr w:rsidR="001561C7" w:rsidRPr="00176584" w14:paraId="7A999BA2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63640DF8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078D51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сервисность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069284DB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общий язык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DFF8852" w14:textId="37C8C544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неравнодушие к проблемам клиента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0F1D859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доверие</w:t>
            </w:r>
          </w:p>
        </w:tc>
      </w:tr>
      <w:tr w:rsidR="001561C7" w:rsidRPr="00176584" w14:paraId="1249EA1F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71F48A23" w14:textId="0974E719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осознанность своих целей и возможностей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4D645D52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вызовы и не теряться, быстро реагировать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E5CEF54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стрессоустойчивость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E56298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порядочность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7A831858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преданность коллективу</w:t>
            </w:r>
          </w:p>
        </w:tc>
      </w:tr>
      <w:tr w:rsidR="001561C7" w:rsidRPr="00176584" w14:paraId="790C3B76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38A76E5F" w14:textId="3FCCE7CC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трудолюбие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0A41F474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шагать в ногу со временем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F4BB3A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гибкость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636BE6B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терпимость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6D33D8AC" w14:textId="1B9A4CA3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единство</w:t>
            </w:r>
          </w:p>
        </w:tc>
      </w:tr>
      <w:tr w:rsidR="001561C7" w:rsidRPr="00176584" w14:paraId="1C88B82A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65521D2B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A35EBD7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быстрая адаптация к новым </w:t>
            </w:r>
            <w:proofErr w:type="spellStart"/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инфосистемам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21A55C31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уверенность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FCE8968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доброжелательность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117A512C" w14:textId="706CC3BF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1561C7" w:rsidRPr="00176584" w14:paraId="7C07EB26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440DD90E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624CD7F5" w14:textId="610C3BF3" w:rsidR="001561C7" w:rsidRPr="00176584" w:rsidRDefault="0056381C" w:rsidP="0056381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изменениям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3905C518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эмоциональный контроль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D67038F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спокойствие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6400569F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согласованность</w:t>
            </w:r>
          </w:p>
        </w:tc>
      </w:tr>
      <w:tr w:rsidR="001561C7" w:rsidRPr="00176584" w14:paraId="748BA95B" w14:textId="77777777" w:rsidTr="001561C7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56D50564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 в принятии решений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453CBF72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реагировать на потребности рынка и меняться самим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46894464" w14:textId="4855108D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спокойствие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B119137" w14:textId="45EE5FBF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0BFC9924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на себя ответственность</w:t>
            </w:r>
          </w:p>
        </w:tc>
      </w:tr>
      <w:tr w:rsidR="001561C7" w:rsidRPr="00176584" w14:paraId="7DF80133" w14:textId="77777777" w:rsidTr="001561C7">
        <w:trPr>
          <w:trHeight w:val="565"/>
          <w:jc w:val="center"/>
        </w:trPr>
        <w:tc>
          <w:tcPr>
            <w:tcW w:w="1696" w:type="dxa"/>
            <w:shd w:val="clear" w:color="auto" w:fill="FFFFFF" w:themeFill="background1"/>
            <w:vAlign w:val="center"/>
            <w:hideMark/>
          </w:tcPr>
          <w:p w14:paraId="2CECF980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большим объемом информации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A2C7DA4" w14:textId="1F63C837" w:rsidR="001561C7" w:rsidRPr="00176584" w:rsidRDefault="0056381C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на опережение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37DCC3C3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расположить к себе человека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B4ED8BF" w14:textId="77777777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неформальный подход</w:t>
            </w:r>
          </w:p>
        </w:tc>
        <w:tc>
          <w:tcPr>
            <w:tcW w:w="1990" w:type="dxa"/>
            <w:shd w:val="clear" w:color="auto" w:fill="FFFFFF" w:themeFill="background1"/>
            <w:vAlign w:val="center"/>
            <w:hideMark/>
          </w:tcPr>
          <w:p w14:paraId="0ADDE71D" w14:textId="3E418E2B" w:rsidR="001561C7" w:rsidRPr="00176584" w:rsidRDefault="001561C7" w:rsidP="00002B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</w:t>
            </w:r>
            <w:r w:rsidR="004E2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вность прийти на помощь коллеге</w:t>
            </w:r>
          </w:p>
        </w:tc>
      </w:tr>
    </w:tbl>
    <w:p w14:paraId="2FAB365E" w14:textId="16B132BF" w:rsidR="001561C7" w:rsidRDefault="001561C7" w:rsidP="00EB51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F494D7" w14:textId="3D4811A6" w:rsidR="00E06ED3" w:rsidRDefault="00E0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D9CF3F" w14:textId="106408F2" w:rsidR="00E06ED3" w:rsidRPr="00E06ED3" w:rsidRDefault="00E06ED3" w:rsidP="00E06ED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ED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№3.</w:t>
      </w:r>
    </w:p>
    <w:p w14:paraId="496915C2" w14:textId="5A7D8442" w:rsidR="00E06ED3" w:rsidRPr="002F757E" w:rsidRDefault="00C315FB" w:rsidP="00E06ED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Чек-лист</w:t>
      </w:r>
      <w:r w:rsidR="00E06ED3" w:rsidRPr="002F757E">
        <w:rPr>
          <w:rFonts w:ascii="Times New Roman" w:hAnsi="Times New Roman" w:cs="Times New Roman"/>
          <w:sz w:val="24"/>
          <w:szCs w:val="24"/>
        </w:rPr>
        <w:t xml:space="preserve"> </w:t>
      </w:r>
      <w:r w:rsidR="00E06ED3">
        <w:rPr>
          <w:rFonts w:ascii="Times New Roman" w:hAnsi="Times New Roman" w:cs="Times New Roman"/>
          <w:sz w:val="24"/>
          <w:szCs w:val="24"/>
        </w:rPr>
        <w:t>для проверки финального перечня ценностей</w:t>
      </w:r>
      <w:r w:rsidR="00E06ED3" w:rsidRPr="002F75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96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63"/>
        <w:gridCol w:w="3299"/>
        <w:gridCol w:w="1591"/>
        <w:gridCol w:w="1142"/>
        <w:gridCol w:w="2839"/>
      </w:tblGrid>
      <w:tr w:rsidR="00E06ED3" w:rsidRPr="002F757E" w14:paraId="4616E20F" w14:textId="77777777" w:rsidTr="00E06ED3">
        <w:trPr>
          <w:trHeight w:val="574"/>
        </w:trPr>
        <w:tc>
          <w:tcPr>
            <w:tcW w:w="763" w:type="dxa"/>
            <w:shd w:val="clear" w:color="auto" w:fill="DEEAF6" w:themeFill="accent1" w:themeFillTint="33"/>
          </w:tcPr>
          <w:p w14:paraId="5F748E10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9" w:type="dxa"/>
            <w:shd w:val="clear" w:color="auto" w:fill="DEEAF6" w:themeFill="accent1" w:themeFillTint="33"/>
          </w:tcPr>
          <w:p w14:paraId="157AECCF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</w:t>
            </w: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short list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14:paraId="27DB7161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42" w:type="dxa"/>
            <w:shd w:val="clear" w:color="auto" w:fill="DEEAF6" w:themeFill="accent1" w:themeFillTint="33"/>
          </w:tcPr>
          <w:p w14:paraId="28996836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14:paraId="203FAE85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E06ED3" w:rsidRPr="002F757E" w14:paraId="588D80B6" w14:textId="77777777" w:rsidTr="00E06ED3">
        <w:trPr>
          <w:trHeight w:val="265"/>
        </w:trPr>
        <w:tc>
          <w:tcPr>
            <w:tcW w:w="763" w:type="dxa"/>
            <w:shd w:val="clear" w:color="auto" w:fill="DEEAF6" w:themeFill="accent1" w:themeFillTint="33"/>
          </w:tcPr>
          <w:p w14:paraId="76EB26B2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shd w:val="clear" w:color="auto" w:fill="DEEAF6" w:themeFill="accent1" w:themeFillTint="33"/>
          </w:tcPr>
          <w:p w14:paraId="36388548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Формальные</w:t>
            </w:r>
          </w:p>
        </w:tc>
        <w:tc>
          <w:tcPr>
            <w:tcW w:w="1591" w:type="dxa"/>
            <w:shd w:val="clear" w:color="auto" w:fill="DEEAF6" w:themeFill="accent1" w:themeFillTint="33"/>
          </w:tcPr>
          <w:p w14:paraId="315DF67F" w14:textId="77777777" w:rsidR="00E06ED3" w:rsidRPr="002F757E" w:rsidRDefault="00E06ED3" w:rsidP="00002BB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DEEAF6" w:themeFill="accent1" w:themeFillTint="33"/>
          </w:tcPr>
          <w:p w14:paraId="7CC629B8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1" w:themeFillTint="33"/>
          </w:tcPr>
          <w:p w14:paraId="593B71E7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ED3" w:rsidRPr="002F757E" w14:paraId="447BCA81" w14:textId="77777777" w:rsidTr="00C315FB">
        <w:trPr>
          <w:trHeight w:val="1239"/>
        </w:trPr>
        <w:tc>
          <w:tcPr>
            <w:tcW w:w="763" w:type="dxa"/>
            <w:shd w:val="clear" w:color="auto" w:fill="FFFFFF" w:themeFill="background1"/>
          </w:tcPr>
          <w:p w14:paraId="478F9F22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6BD8AD19" w14:textId="36B0AD87" w:rsidR="00E06ED3" w:rsidRPr="002F757E" w:rsidRDefault="00E06ED3" w:rsidP="00E0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основы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финального перечня</w:t>
            </w: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перечень</w:t>
            </w: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олученный по результатам опроса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72757870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1F9A514F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DCDD63" wp14:editId="55B653D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-49530</wp:posOffset>
                      </wp:positionV>
                      <wp:extent cx="347345" cy="327660"/>
                      <wp:effectExtent l="0" t="0" r="0" b="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26D18" id="Прямоугольник 23" o:spid="_x0000_s1026" style="position:absolute;margin-left:9.1pt;margin-top:-3.9pt;width:27.35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" fillcolor="window" stroked="f" strokeweight="1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39" w:type="dxa"/>
            <w:shd w:val="clear" w:color="auto" w:fill="DEEAF6" w:themeFill="accent1" w:themeFillTint="33"/>
          </w:tcPr>
          <w:p w14:paraId="7E2DF779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3" w:rsidRPr="002F757E" w14:paraId="6B87909A" w14:textId="77777777" w:rsidTr="00C315FB">
        <w:trPr>
          <w:trHeight w:val="913"/>
        </w:trPr>
        <w:tc>
          <w:tcPr>
            <w:tcW w:w="763" w:type="dxa"/>
            <w:shd w:val="clear" w:color="auto" w:fill="FFFFFF" w:themeFill="background1"/>
          </w:tcPr>
          <w:p w14:paraId="5C147FEB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197C3809" w14:textId="76A20A83" w:rsidR="00E06ED3" w:rsidRPr="00E06ED3" w:rsidRDefault="00E06ED3" w:rsidP="00E0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финальный перечень</w:t>
            </w: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ценности (или значения и смыслы), относящиеся к выделенным кластерам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предварительном перечне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D7E66B1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053681B3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F1BB0F" wp14:editId="3102563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347345" cy="327660"/>
                      <wp:effectExtent l="0" t="0" r="0" b="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D921C" id="Прямоугольник 24" o:spid="_x0000_s1026" style="position:absolute;margin-left:10.5pt;margin-top:.8pt;width:27.35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" fillcolor="window" stroked="f" strokeweight="1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39" w:type="dxa"/>
            <w:shd w:val="clear" w:color="auto" w:fill="DEEAF6" w:themeFill="accent1" w:themeFillTint="33"/>
          </w:tcPr>
          <w:p w14:paraId="171A6B00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3" w:rsidRPr="002F757E" w14:paraId="2612698A" w14:textId="77777777" w:rsidTr="00C315FB">
        <w:trPr>
          <w:trHeight w:val="1079"/>
        </w:trPr>
        <w:tc>
          <w:tcPr>
            <w:tcW w:w="763" w:type="dxa"/>
            <w:shd w:val="clear" w:color="auto" w:fill="FFFFFF" w:themeFill="background1"/>
          </w:tcPr>
          <w:p w14:paraId="4AC3473A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40904979" w14:textId="1504F2E6" w:rsidR="00E06ED3" w:rsidRPr="00E06ED3" w:rsidRDefault="00E06ED3" w:rsidP="00E0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ценностей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финальном перечне ценностей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7A5F72C8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от 4 до 7</w:t>
            </w: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3AC35BF7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169CB6" wp14:editId="24823E9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23495</wp:posOffset>
                      </wp:positionV>
                      <wp:extent cx="347345" cy="327660"/>
                      <wp:effectExtent l="0" t="0" r="0" b="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60CC5" id="Прямоугольник 25" o:spid="_x0000_s1026" style="position:absolute;margin-left:10.5pt;margin-top:1.85pt;width:27.35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" fillcolor="window" stroked="f" strokeweight="1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39" w:type="dxa"/>
            <w:shd w:val="clear" w:color="auto" w:fill="DEEAF6" w:themeFill="accent1" w:themeFillTint="33"/>
          </w:tcPr>
          <w:p w14:paraId="73ABEF90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3" w:rsidRPr="002F757E" w14:paraId="609B30D8" w14:textId="77777777" w:rsidTr="00E06ED3">
        <w:trPr>
          <w:trHeight w:val="254"/>
        </w:trPr>
        <w:tc>
          <w:tcPr>
            <w:tcW w:w="763" w:type="dxa"/>
            <w:shd w:val="clear" w:color="auto" w:fill="DEEAF6" w:themeFill="accent1" w:themeFillTint="33"/>
          </w:tcPr>
          <w:p w14:paraId="6E352477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shd w:val="clear" w:color="auto" w:fill="DEEAF6" w:themeFill="accent1" w:themeFillTint="33"/>
            <w:vAlign w:val="center"/>
          </w:tcPr>
          <w:p w14:paraId="07C4D4D5" w14:textId="77777777" w:rsidR="00E06ED3" w:rsidRPr="002F757E" w:rsidRDefault="00E06ED3" w:rsidP="00002BB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</w:t>
            </w:r>
          </w:p>
        </w:tc>
        <w:tc>
          <w:tcPr>
            <w:tcW w:w="1591" w:type="dxa"/>
            <w:shd w:val="clear" w:color="auto" w:fill="DEEAF6" w:themeFill="accent1" w:themeFillTint="33"/>
            <w:vAlign w:val="center"/>
          </w:tcPr>
          <w:p w14:paraId="25259C90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2EF40818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1" w:themeFillTint="33"/>
          </w:tcPr>
          <w:p w14:paraId="62E75B01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ED3" w:rsidRPr="002F757E" w14:paraId="3B013391" w14:textId="77777777" w:rsidTr="00C315FB">
        <w:trPr>
          <w:trHeight w:val="1547"/>
        </w:trPr>
        <w:tc>
          <w:tcPr>
            <w:tcW w:w="763" w:type="dxa"/>
            <w:shd w:val="clear" w:color="auto" w:fill="FFFFFF" w:themeFill="background1"/>
          </w:tcPr>
          <w:p w14:paraId="3CADB57F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6F18999B" w14:textId="11749A6A" w:rsidR="00E06ED3" w:rsidRPr="002F757E" w:rsidRDefault="00E06ED3" w:rsidP="00E0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ценности соотносится с ключевым принципом «</w:t>
            </w:r>
            <w:proofErr w:type="spellStart"/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ЧЕЛОВЕКОцентричности</w:t>
            </w:r>
            <w:proofErr w:type="spellEnd"/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» (ориентация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нешнего и внутреннего клиента</w:t>
            </w: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DC9D2A9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62A360E7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33684F" wp14:editId="65E2EBB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-45720</wp:posOffset>
                      </wp:positionV>
                      <wp:extent cx="347345" cy="327660"/>
                      <wp:effectExtent l="0" t="0" r="0" b="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402AB" id="Прямоугольник 28" o:spid="_x0000_s1026" style="position:absolute;margin-left:13.3pt;margin-top:-3.6pt;width:27.35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" fillcolor="window" stroked="f" strokeweight="1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39" w:type="dxa"/>
            <w:shd w:val="clear" w:color="auto" w:fill="DEEAF6" w:themeFill="accent1" w:themeFillTint="33"/>
          </w:tcPr>
          <w:p w14:paraId="30C97102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3" w:rsidRPr="002F757E" w14:paraId="3F2BE168" w14:textId="77777777" w:rsidTr="00C315FB">
        <w:trPr>
          <w:trHeight w:val="1467"/>
        </w:trPr>
        <w:tc>
          <w:tcPr>
            <w:tcW w:w="763" w:type="dxa"/>
            <w:shd w:val="clear" w:color="auto" w:fill="FFFFFF" w:themeFill="background1"/>
          </w:tcPr>
          <w:p w14:paraId="38241359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5B0716B8" w14:textId="77777777" w:rsidR="00E06ED3" w:rsidRPr="002F757E" w:rsidRDefault="00E06ED3" w:rsidP="00002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разработанные корпоративные ценности соотносятся с «клиентскими ценностями»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9FF856F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1AAEBF14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0832B3" wp14:editId="0711671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18415</wp:posOffset>
                      </wp:positionV>
                      <wp:extent cx="347345" cy="327660"/>
                      <wp:effectExtent l="0" t="0" r="0" b="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BA3C2" id="Прямоугольник 29" o:spid="_x0000_s1026" style="position:absolute;margin-left:9.65pt;margin-top:1.45pt;width:27.35pt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" fillcolor="window" stroked="f" strokeweight="1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39" w:type="dxa"/>
            <w:shd w:val="clear" w:color="auto" w:fill="DEEAF6" w:themeFill="accent1" w:themeFillTint="33"/>
            <w:vAlign w:val="center"/>
          </w:tcPr>
          <w:p w14:paraId="3CE52E3E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213C32" wp14:editId="1C20E54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-17780</wp:posOffset>
                      </wp:positionV>
                      <wp:extent cx="1514475" cy="774700"/>
                      <wp:effectExtent l="0" t="0" r="9525" b="63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74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3E815E" w14:textId="77777777" w:rsidR="00E06ED3" w:rsidRDefault="00E06ED3" w:rsidP="00E06ED3">
                                  <w:pPr>
                                    <w:jc w:val="center"/>
                                  </w:pPr>
                                  <w:r w:rsidRPr="0014647D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необходимо обоснование на примере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3C32" id="Прямоугольник 30" o:spid="_x0000_s1026" style="position:absolute;left:0;text-align:left;margin-left:.55pt;margin-top:-1.4pt;width:119.25pt;height:6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" fillcolor="window" stroked="f" strokeweight="1.5pt">
                      <v:stroke linestyle="thickThin"/>
                      <v:textbox>
                        <w:txbxContent>
                          <w:p w14:paraId="493E815E" w14:textId="77777777" w:rsidR="00E06ED3" w:rsidRDefault="00E06ED3" w:rsidP="00E06ED3">
                            <w:pPr>
                              <w:jc w:val="center"/>
                            </w:pPr>
                            <w:r w:rsidRPr="0014647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необходимо обоснование на примере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6ED3" w:rsidRPr="002F757E" w14:paraId="387679D9" w14:textId="77777777" w:rsidTr="00C315FB">
        <w:trPr>
          <w:trHeight w:val="1700"/>
        </w:trPr>
        <w:tc>
          <w:tcPr>
            <w:tcW w:w="763" w:type="dxa"/>
            <w:shd w:val="clear" w:color="auto" w:fill="FFFFFF" w:themeFill="background1"/>
          </w:tcPr>
          <w:p w14:paraId="1173274E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09B78A9F" w14:textId="77777777" w:rsidR="00E06ED3" w:rsidRPr="002F757E" w:rsidRDefault="00E06ED3" w:rsidP="00002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ценности описаны на поведенческом языке (смысл и значение ценности донесено через действия или намерение действовать)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14D9A7A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792C144E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5DF21D" wp14:editId="539F87A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62865</wp:posOffset>
                      </wp:positionV>
                      <wp:extent cx="347345" cy="327660"/>
                      <wp:effectExtent l="0" t="0" r="0" b="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68E4B" id="Прямоугольник 31" o:spid="_x0000_s1026" style="position:absolute;margin-left:10.5pt;margin-top:4.95pt;width:27.35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" fillcolor="window" stroked="f" strokeweight="1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39" w:type="dxa"/>
            <w:shd w:val="clear" w:color="auto" w:fill="DEEAF6" w:themeFill="accent1" w:themeFillTint="33"/>
            <w:vAlign w:val="center"/>
          </w:tcPr>
          <w:p w14:paraId="2B13FA4F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69FE17" wp14:editId="102722A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-26670</wp:posOffset>
                      </wp:positionV>
                      <wp:extent cx="1504950" cy="774700"/>
                      <wp:effectExtent l="0" t="0" r="0" b="63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774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833806" w14:textId="77777777" w:rsidR="00E06ED3" w:rsidRDefault="00E06ED3" w:rsidP="00E06ED3">
                                  <w:pPr>
                                    <w:jc w:val="center"/>
                                  </w:pPr>
                                  <w:r w:rsidRPr="0014647D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необходимо обоснование на примере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9FE17" id="Прямоугольник 32" o:spid="_x0000_s1027" style="position:absolute;left:0;text-align:left;margin-left:.55pt;margin-top:-2.1pt;width:118.5pt;height: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" fillcolor="window" stroked="f" strokeweight="1.5pt">
                      <v:stroke linestyle="thickThin"/>
                      <v:textbox>
                        <w:txbxContent>
                          <w:p w14:paraId="5C833806" w14:textId="77777777" w:rsidR="00E06ED3" w:rsidRDefault="00E06ED3" w:rsidP="00E06ED3">
                            <w:pPr>
                              <w:jc w:val="center"/>
                            </w:pPr>
                            <w:r w:rsidRPr="0014647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необходимо обоснование на примере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6ED3" w:rsidRPr="002F757E" w14:paraId="7DC0D5F4" w14:textId="77777777" w:rsidTr="00C315FB">
        <w:trPr>
          <w:trHeight w:val="1260"/>
        </w:trPr>
        <w:tc>
          <w:tcPr>
            <w:tcW w:w="763" w:type="dxa"/>
            <w:shd w:val="clear" w:color="auto" w:fill="FFFFFF" w:themeFill="background1"/>
          </w:tcPr>
          <w:p w14:paraId="342D48CF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14:paraId="484EF1E9" w14:textId="77777777" w:rsidR="00E06ED3" w:rsidRPr="002F757E" w:rsidRDefault="00E06ED3" w:rsidP="00002B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описание должно быть точным и лаконичным, должна присутствовать полнота предполагаемого значения и смысла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7A340C7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2" w:type="dxa"/>
            <w:shd w:val="clear" w:color="auto" w:fill="DEEAF6" w:themeFill="accent1" w:themeFillTint="33"/>
            <w:vAlign w:val="center"/>
          </w:tcPr>
          <w:p w14:paraId="6CF8D08E" w14:textId="77777777" w:rsidR="00E06ED3" w:rsidRPr="002F757E" w:rsidRDefault="00E06ED3" w:rsidP="0000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B8BD55" wp14:editId="3E51926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347345" cy="327660"/>
                      <wp:effectExtent l="0" t="0" r="0" b="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thickThin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F024E" id="Прямоугольник 33" o:spid="_x0000_s1026" style="position:absolute;margin-left:10.45pt;margin-top:2.35pt;width:27.35pt;height:2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" fillcolor="window" stroked="f" strokeweight="1.5pt">
                      <v:stroke linestyle="thickThin"/>
                    </v:rect>
                  </w:pict>
                </mc:Fallback>
              </mc:AlternateContent>
            </w:r>
          </w:p>
        </w:tc>
        <w:tc>
          <w:tcPr>
            <w:tcW w:w="2839" w:type="dxa"/>
            <w:shd w:val="clear" w:color="auto" w:fill="DEEAF6" w:themeFill="accent1" w:themeFillTint="33"/>
          </w:tcPr>
          <w:p w14:paraId="2065D59E" w14:textId="77777777" w:rsidR="00E06ED3" w:rsidRPr="002F757E" w:rsidRDefault="00E06ED3" w:rsidP="00002B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082E8" w14:textId="77777777" w:rsidR="00E06ED3" w:rsidRPr="002F757E" w:rsidRDefault="00E06ED3" w:rsidP="00EB51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6ED3" w:rsidRPr="002F757E" w:rsidSect="00EB6EC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8DB7" w14:textId="77777777" w:rsidR="00B53559" w:rsidRDefault="00B53559" w:rsidP="0014390E">
      <w:pPr>
        <w:spacing w:after="0" w:line="240" w:lineRule="auto"/>
      </w:pPr>
      <w:r>
        <w:separator/>
      </w:r>
    </w:p>
  </w:endnote>
  <w:endnote w:type="continuationSeparator" w:id="0">
    <w:p w14:paraId="39FB6BFC" w14:textId="77777777" w:rsidR="00B53559" w:rsidRDefault="00B53559" w:rsidP="001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58319"/>
      <w:docPartObj>
        <w:docPartGallery w:val="Page Numbers (Bottom of Page)"/>
        <w:docPartUnique/>
      </w:docPartObj>
    </w:sdtPr>
    <w:sdtEndPr/>
    <w:sdtContent>
      <w:p w14:paraId="04FDEA54" w14:textId="1077304A" w:rsidR="00C3335E" w:rsidRDefault="00C333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05">
          <w:rPr>
            <w:noProof/>
          </w:rPr>
          <w:t>8</w:t>
        </w:r>
        <w:r>
          <w:fldChar w:fldCharType="end"/>
        </w:r>
      </w:p>
    </w:sdtContent>
  </w:sdt>
  <w:p w14:paraId="1C1359EE" w14:textId="6B4BA1E4" w:rsidR="00C3335E" w:rsidRPr="00EB6EC6" w:rsidRDefault="00C3335E" w:rsidP="000F50B5">
    <w:pPr>
      <w:pStyle w:val="a5"/>
      <w:shd w:val="clear" w:color="auto" w:fill="E5ECFB"/>
      <w:jc w:val="center"/>
      <w:rPr>
        <w:rFonts w:ascii="Times New Roman" w:hAnsi="Times New Roman" w:cs="Times New Roman"/>
        <w:sz w:val="20"/>
        <w:szCs w:val="20"/>
      </w:rPr>
    </w:pPr>
    <w:r w:rsidRPr="00EB6EC6">
      <w:rPr>
        <w:rFonts w:ascii="Times New Roman" w:hAnsi="Times New Roman" w:cs="Times New Roman"/>
        <w:sz w:val="20"/>
        <w:szCs w:val="20"/>
      </w:rPr>
      <w:t xml:space="preserve">ФЕДЕРАЛЬНЫЙ ЦЕНТР КОМПЕТЕНЦИЙ В СФЕРЕ ЗАНЯТОСТИ ВНИИ ТРУДА МИНТРУДА </w:t>
    </w:r>
    <w:r>
      <w:rPr>
        <w:rFonts w:ascii="Times New Roman" w:hAnsi="Times New Roman" w:cs="Times New Roman"/>
        <w:sz w:val="20"/>
        <w:szCs w:val="20"/>
      </w:rPr>
      <w:t>РОССИИ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BEC8" w14:textId="77777777" w:rsidR="00B53559" w:rsidRDefault="00B53559" w:rsidP="0014390E">
      <w:pPr>
        <w:spacing w:after="0" w:line="240" w:lineRule="auto"/>
      </w:pPr>
      <w:r>
        <w:separator/>
      </w:r>
    </w:p>
  </w:footnote>
  <w:footnote w:type="continuationSeparator" w:id="0">
    <w:p w14:paraId="17C5BDA3" w14:textId="77777777" w:rsidR="00B53559" w:rsidRDefault="00B53559" w:rsidP="0014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7F7" w14:textId="674BE55D" w:rsidR="00C3335E" w:rsidRPr="00EA5036" w:rsidRDefault="00B10B63" w:rsidP="002B6056">
    <w:pPr>
      <w:pStyle w:val="a3"/>
      <w:shd w:val="clear" w:color="auto" w:fill="F2F2F2" w:themeFill="background1" w:themeFillShade="F2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b/>
          <w:caps/>
        </w:rPr>
        <w:alias w:val="Название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1DD8">
          <w:rPr>
            <w:rFonts w:ascii="Times New Roman" w:hAnsi="Times New Roman" w:cs="Times New Roman"/>
            <w:b/>
            <w:caps/>
          </w:rPr>
          <w:t>Результаты апробации элементов системы управления клиентским опытом по направлению «Формирование корпоративной культуры клиентоцентричности»</w:t>
        </w:r>
      </w:sdtContent>
    </w:sdt>
  </w:p>
  <w:p w14:paraId="4BFC9DD9" w14:textId="77777777" w:rsidR="00C3335E" w:rsidRPr="00EA5036" w:rsidRDefault="00C3335E" w:rsidP="00EA5036">
    <w:pPr>
      <w:pStyle w:val="a3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260"/>
    <w:multiLevelType w:val="hybridMultilevel"/>
    <w:tmpl w:val="98B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992"/>
    <w:multiLevelType w:val="hybridMultilevel"/>
    <w:tmpl w:val="4D90E49A"/>
    <w:lvl w:ilvl="0" w:tplc="C70A81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A267D"/>
    <w:multiLevelType w:val="hybridMultilevel"/>
    <w:tmpl w:val="320071FE"/>
    <w:lvl w:ilvl="0" w:tplc="FA1CC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613B"/>
    <w:multiLevelType w:val="hybridMultilevel"/>
    <w:tmpl w:val="F896552A"/>
    <w:lvl w:ilvl="0" w:tplc="F51CF3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3C5B6F"/>
    <w:multiLevelType w:val="hybridMultilevel"/>
    <w:tmpl w:val="5C662650"/>
    <w:lvl w:ilvl="0" w:tplc="0F5EDB80">
      <w:start w:val="1"/>
      <w:numFmt w:val="bullet"/>
      <w:lvlText w:val="!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36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A058D7"/>
    <w:multiLevelType w:val="hybridMultilevel"/>
    <w:tmpl w:val="E5F8E546"/>
    <w:lvl w:ilvl="0" w:tplc="4456E1E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D86918"/>
    <w:multiLevelType w:val="hybridMultilevel"/>
    <w:tmpl w:val="0C3CCA6A"/>
    <w:lvl w:ilvl="0" w:tplc="67021D5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7F7362"/>
    <w:multiLevelType w:val="hybridMultilevel"/>
    <w:tmpl w:val="76340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15C8"/>
    <w:multiLevelType w:val="hybridMultilevel"/>
    <w:tmpl w:val="C658B28A"/>
    <w:lvl w:ilvl="0" w:tplc="F51CF3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C76650"/>
    <w:multiLevelType w:val="hybridMultilevel"/>
    <w:tmpl w:val="2A2A047E"/>
    <w:lvl w:ilvl="0" w:tplc="B8980D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151AB"/>
    <w:multiLevelType w:val="hybridMultilevel"/>
    <w:tmpl w:val="9E4669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B7BF9"/>
    <w:multiLevelType w:val="hybridMultilevel"/>
    <w:tmpl w:val="C3C63C3C"/>
    <w:lvl w:ilvl="0" w:tplc="8514DA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32FC"/>
    <w:multiLevelType w:val="hybridMultilevel"/>
    <w:tmpl w:val="09CC134C"/>
    <w:lvl w:ilvl="0" w:tplc="99D026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B4229"/>
    <w:multiLevelType w:val="hybridMultilevel"/>
    <w:tmpl w:val="C62AD874"/>
    <w:lvl w:ilvl="0" w:tplc="99B6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8B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CD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4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C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0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AD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09245C"/>
    <w:multiLevelType w:val="hybridMultilevel"/>
    <w:tmpl w:val="4FC25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5665"/>
    <w:multiLevelType w:val="hybridMultilevel"/>
    <w:tmpl w:val="C5C0E27A"/>
    <w:lvl w:ilvl="0" w:tplc="F51CF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67771"/>
    <w:multiLevelType w:val="hybridMultilevel"/>
    <w:tmpl w:val="233071FC"/>
    <w:lvl w:ilvl="0" w:tplc="43E4F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3FEA"/>
    <w:multiLevelType w:val="hybridMultilevel"/>
    <w:tmpl w:val="5A96B11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1220FE"/>
    <w:multiLevelType w:val="hybridMultilevel"/>
    <w:tmpl w:val="BA8628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C4401A"/>
    <w:multiLevelType w:val="hybridMultilevel"/>
    <w:tmpl w:val="F3FCAD0A"/>
    <w:lvl w:ilvl="0" w:tplc="E8A223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ACC"/>
    <w:multiLevelType w:val="hybridMultilevel"/>
    <w:tmpl w:val="D1506F80"/>
    <w:lvl w:ilvl="0" w:tplc="67021D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B1E37"/>
    <w:multiLevelType w:val="hybridMultilevel"/>
    <w:tmpl w:val="1A72CF4A"/>
    <w:lvl w:ilvl="0" w:tplc="0A629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83855"/>
    <w:multiLevelType w:val="hybridMultilevel"/>
    <w:tmpl w:val="F294E252"/>
    <w:lvl w:ilvl="0" w:tplc="DE4EE9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89F7BD6"/>
    <w:multiLevelType w:val="hybridMultilevel"/>
    <w:tmpl w:val="8AD23822"/>
    <w:lvl w:ilvl="0" w:tplc="F348BBB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CC57D3"/>
    <w:multiLevelType w:val="hybridMultilevel"/>
    <w:tmpl w:val="F0B871B4"/>
    <w:lvl w:ilvl="0" w:tplc="67021D5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3B160B5A"/>
    <w:multiLevelType w:val="hybridMultilevel"/>
    <w:tmpl w:val="412C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B48D5"/>
    <w:multiLevelType w:val="hybridMultilevel"/>
    <w:tmpl w:val="F896552A"/>
    <w:lvl w:ilvl="0" w:tplc="F51CF3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7C0FF1"/>
    <w:multiLevelType w:val="hybridMultilevel"/>
    <w:tmpl w:val="849481B0"/>
    <w:lvl w:ilvl="0" w:tplc="CC8A8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814E3"/>
    <w:multiLevelType w:val="hybridMultilevel"/>
    <w:tmpl w:val="5A84138E"/>
    <w:lvl w:ilvl="0" w:tplc="6F84B8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CB58C8"/>
    <w:multiLevelType w:val="hybridMultilevel"/>
    <w:tmpl w:val="923699B8"/>
    <w:lvl w:ilvl="0" w:tplc="2F46FF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B8980DA0">
      <w:start w:val="1"/>
      <w:numFmt w:val="bullet"/>
      <w:lvlText w:val="–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4E716B9"/>
    <w:multiLevelType w:val="hybridMultilevel"/>
    <w:tmpl w:val="F740E562"/>
    <w:lvl w:ilvl="0" w:tplc="43E4F1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696D43"/>
    <w:multiLevelType w:val="hybridMultilevel"/>
    <w:tmpl w:val="1E10BED8"/>
    <w:lvl w:ilvl="0" w:tplc="9E886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0A3894"/>
    <w:multiLevelType w:val="hybridMultilevel"/>
    <w:tmpl w:val="9B9C3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3603D"/>
    <w:multiLevelType w:val="hybridMultilevel"/>
    <w:tmpl w:val="BC50D540"/>
    <w:lvl w:ilvl="0" w:tplc="8B7C85A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EE12B2"/>
    <w:multiLevelType w:val="hybridMultilevel"/>
    <w:tmpl w:val="CA942E68"/>
    <w:lvl w:ilvl="0" w:tplc="B58E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E3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E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85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6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AB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C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46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EB05CF"/>
    <w:multiLevelType w:val="hybridMultilevel"/>
    <w:tmpl w:val="1AF82334"/>
    <w:lvl w:ilvl="0" w:tplc="F2E03A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3238A"/>
    <w:multiLevelType w:val="hybridMultilevel"/>
    <w:tmpl w:val="583A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949BE"/>
    <w:multiLevelType w:val="hybridMultilevel"/>
    <w:tmpl w:val="A5B46608"/>
    <w:lvl w:ilvl="0" w:tplc="67021D5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6EFB652B"/>
    <w:multiLevelType w:val="hybridMultilevel"/>
    <w:tmpl w:val="38C2E958"/>
    <w:lvl w:ilvl="0" w:tplc="903009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5419D"/>
    <w:multiLevelType w:val="hybridMultilevel"/>
    <w:tmpl w:val="A7F02A52"/>
    <w:lvl w:ilvl="0" w:tplc="8514DAE8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2840D25"/>
    <w:multiLevelType w:val="hybridMultilevel"/>
    <w:tmpl w:val="7624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E9B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6F6"/>
    <w:multiLevelType w:val="hybridMultilevel"/>
    <w:tmpl w:val="972A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03835"/>
    <w:multiLevelType w:val="hybridMultilevel"/>
    <w:tmpl w:val="F896552A"/>
    <w:lvl w:ilvl="0" w:tplc="F51CF3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72C1B17"/>
    <w:multiLevelType w:val="hybridMultilevel"/>
    <w:tmpl w:val="43E86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65665"/>
    <w:multiLevelType w:val="hybridMultilevel"/>
    <w:tmpl w:val="6E6697B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782E3E6C"/>
    <w:multiLevelType w:val="hybridMultilevel"/>
    <w:tmpl w:val="D5CEE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4009E7"/>
    <w:multiLevelType w:val="hybridMultilevel"/>
    <w:tmpl w:val="22707C00"/>
    <w:lvl w:ilvl="0" w:tplc="E8A223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D1A8B"/>
    <w:multiLevelType w:val="hybridMultilevel"/>
    <w:tmpl w:val="D7E29208"/>
    <w:lvl w:ilvl="0" w:tplc="67021D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4"/>
  </w:num>
  <w:num w:numId="4">
    <w:abstractNumId w:val="9"/>
  </w:num>
  <w:num w:numId="5">
    <w:abstractNumId w:val="28"/>
  </w:num>
  <w:num w:numId="6">
    <w:abstractNumId w:val="10"/>
  </w:num>
  <w:num w:numId="7">
    <w:abstractNumId w:val="7"/>
  </w:num>
  <w:num w:numId="8">
    <w:abstractNumId w:val="4"/>
  </w:num>
  <w:num w:numId="9">
    <w:abstractNumId w:val="18"/>
  </w:num>
  <w:num w:numId="10">
    <w:abstractNumId w:val="13"/>
  </w:num>
  <w:num w:numId="11">
    <w:abstractNumId w:val="43"/>
  </w:num>
  <w:num w:numId="12">
    <w:abstractNumId w:val="8"/>
  </w:num>
  <w:num w:numId="13">
    <w:abstractNumId w:val="29"/>
  </w:num>
  <w:num w:numId="14">
    <w:abstractNumId w:val="27"/>
  </w:num>
  <w:num w:numId="15">
    <w:abstractNumId w:val="22"/>
  </w:num>
  <w:num w:numId="16">
    <w:abstractNumId w:val="23"/>
  </w:num>
  <w:num w:numId="17">
    <w:abstractNumId w:val="15"/>
  </w:num>
  <w:num w:numId="18">
    <w:abstractNumId w:val="31"/>
  </w:num>
  <w:num w:numId="19">
    <w:abstractNumId w:val="45"/>
  </w:num>
  <w:num w:numId="20">
    <w:abstractNumId w:val="21"/>
  </w:num>
  <w:num w:numId="21">
    <w:abstractNumId w:val="32"/>
  </w:num>
  <w:num w:numId="22">
    <w:abstractNumId w:val="1"/>
  </w:num>
  <w:num w:numId="23">
    <w:abstractNumId w:val="44"/>
  </w:num>
  <w:num w:numId="24">
    <w:abstractNumId w:val="39"/>
  </w:num>
  <w:num w:numId="25">
    <w:abstractNumId w:val="40"/>
  </w:num>
  <w:num w:numId="26">
    <w:abstractNumId w:val="14"/>
  </w:num>
  <w:num w:numId="27">
    <w:abstractNumId w:val="2"/>
  </w:num>
  <w:num w:numId="28">
    <w:abstractNumId w:val="36"/>
  </w:num>
  <w:num w:numId="29">
    <w:abstractNumId w:val="0"/>
  </w:num>
  <w:num w:numId="30">
    <w:abstractNumId w:val="25"/>
  </w:num>
  <w:num w:numId="31">
    <w:abstractNumId w:val="11"/>
  </w:num>
  <w:num w:numId="32">
    <w:abstractNumId w:val="35"/>
  </w:num>
  <w:num w:numId="33">
    <w:abstractNumId w:val="16"/>
  </w:num>
  <w:num w:numId="34">
    <w:abstractNumId w:val="30"/>
  </w:num>
  <w:num w:numId="35">
    <w:abstractNumId w:val="5"/>
  </w:num>
  <w:num w:numId="36">
    <w:abstractNumId w:val="38"/>
  </w:num>
  <w:num w:numId="37">
    <w:abstractNumId w:val="47"/>
  </w:num>
  <w:num w:numId="38">
    <w:abstractNumId w:val="6"/>
  </w:num>
  <w:num w:numId="39">
    <w:abstractNumId w:val="17"/>
  </w:num>
  <w:num w:numId="40">
    <w:abstractNumId w:val="42"/>
  </w:num>
  <w:num w:numId="41">
    <w:abstractNumId w:val="41"/>
  </w:num>
  <w:num w:numId="42">
    <w:abstractNumId w:val="3"/>
  </w:num>
  <w:num w:numId="43">
    <w:abstractNumId w:val="26"/>
  </w:num>
  <w:num w:numId="44">
    <w:abstractNumId w:val="24"/>
  </w:num>
  <w:num w:numId="45">
    <w:abstractNumId w:val="19"/>
  </w:num>
  <w:num w:numId="46">
    <w:abstractNumId w:val="20"/>
  </w:num>
  <w:num w:numId="47">
    <w:abstractNumId w:val="4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47"/>
    <w:rsid w:val="000307C1"/>
    <w:rsid w:val="00092222"/>
    <w:rsid w:val="000C5583"/>
    <w:rsid w:val="000D5346"/>
    <w:rsid w:val="000F50B5"/>
    <w:rsid w:val="001007A8"/>
    <w:rsid w:val="001148B4"/>
    <w:rsid w:val="001371A0"/>
    <w:rsid w:val="0014390E"/>
    <w:rsid w:val="001561C7"/>
    <w:rsid w:val="00176584"/>
    <w:rsid w:val="00190E16"/>
    <w:rsid w:val="001F1D79"/>
    <w:rsid w:val="001F7096"/>
    <w:rsid w:val="00226707"/>
    <w:rsid w:val="00250769"/>
    <w:rsid w:val="00263A5A"/>
    <w:rsid w:val="00282385"/>
    <w:rsid w:val="002B6056"/>
    <w:rsid w:val="002E012C"/>
    <w:rsid w:val="002F1AC8"/>
    <w:rsid w:val="002F757E"/>
    <w:rsid w:val="003067A4"/>
    <w:rsid w:val="00325E85"/>
    <w:rsid w:val="00362D18"/>
    <w:rsid w:val="003755CC"/>
    <w:rsid w:val="0038470F"/>
    <w:rsid w:val="003D2947"/>
    <w:rsid w:val="00470148"/>
    <w:rsid w:val="00474191"/>
    <w:rsid w:val="00480F5A"/>
    <w:rsid w:val="004B038B"/>
    <w:rsid w:val="004B2D7E"/>
    <w:rsid w:val="004C1228"/>
    <w:rsid w:val="004E2C05"/>
    <w:rsid w:val="00523667"/>
    <w:rsid w:val="0053245B"/>
    <w:rsid w:val="005371A3"/>
    <w:rsid w:val="0056381C"/>
    <w:rsid w:val="005B472E"/>
    <w:rsid w:val="005F2092"/>
    <w:rsid w:val="006075AD"/>
    <w:rsid w:val="00612A64"/>
    <w:rsid w:val="00643E6F"/>
    <w:rsid w:val="0065319E"/>
    <w:rsid w:val="00662C4C"/>
    <w:rsid w:val="00683680"/>
    <w:rsid w:val="0069775C"/>
    <w:rsid w:val="006B5F08"/>
    <w:rsid w:val="006D4994"/>
    <w:rsid w:val="0072480E"/>
    <w:rsid w:val="007256C3"/>
    <w:rsid w:val="00754F1D"/>
    <w:rsid w:val="0077366F"/>
    <w:rsid w:val="007957AF"/>
    <w:rsid w:val="007A1F6F"/>
    <w:rsid w:val="007B1E68"/>
    <w:rsid w:val="007B6545"/>
    <w:rsid w:val="00817EFF"/>
    <w:rsid w:val="008A1FEC"/>
    <w:rsid w:val="008B49B8"/>
    <w:rsid w:val="008E016C"/>
    <w:rsid w:val="00910C43"/>
    <w:rsid w:val="00914111"/>
    <w:rsid w:val="00964A7F"/>
    <w:rsid w:val="00975139"/>
    <w:rsid w:val="009753E3"/>
    <w:rsid w:val="009C01CE"/>
    <w:rsid w:val="009E418A"/>
    <w:rsid w:val="009E4B46"/>
    <w:rsid w:val="009F44B0"/>
    <w:rsid w:val="00A265FE"/>
    <w:rsid w:val="00A945D2"/>
    <w:rsid w:val="00AC1933"/>
    <w:rsid w:val="00AE12E2"/>
    <w:rsid w:val="00B04F5F"/>
    <w:rsid w:val="00B10B63"/>
    <w:rsid w:val="00B1648E"/>
    <w:rsid w:val="00B25DD2"/>
    <w:rsid w:val="00B30DBA"/>
    <w:rsid w:val="00B31DD8"/>
    <w:rsid w:val="00B40062"/>
    <w:rsid w:val="00B42FB9"/>
    <w:rsid w:val="00B459E7"/>
    <w:rsid w:val="00B53559"/>
    <w:rsid w:val="00B559EA"/>
    <w:rsid w:val="00B622A8"/>
    <w:rsid w:val="00B65AAB"/>
    <w:rsid w:val="00B91A41"/>
    <w:rsid w:val="00BB2311"/>
    <w:rsid w:val="00BD7044"/>
    <w:rsid w:val="00BF4856"/>
    <w:rsid w:val="00C023FD"/>
    <w:rsid w:val="00C251DE"/>
    <w:rsid w:val="00C315FB"/>
    <w:rsid w:val="00C3335E"/>
    <w:rsid w:val="00C36369"/>
    <w:rsid w:val="00C45A0D"/>
    <w:rsid w:val="00C9513C"/>
    <w:rsid w:val="00CD5EEE"/>
    <w:rsid w:val="00D35102"/>
    <w:rsid w:val="00D452D4"/>
    <w:rsid w:val="00D52EEC"/>
    <w:rsid w:val="00D63029"/>
    <w:rsid w:val="00D85E83"/>
    <w:rsid w:val="00DA39C8"/>
    <w:rsid w:val="00DD11E7"/>
    <w:rsid w:val="00DE3D56"/>
    <w:rsid w:val="00E06ED3"/>
    <w:rsid w:val="00E072C0"/>
    <w:rsid w:val="00E42CA3"/>
    <w:rsid w:val="00E65746"/>
    <w:rsid w:val="00E80DDE"/>
    <w:rsid w:val="00E85774"/>
    <w:rsid w:val="00E94421"/>
    <w:rsid w:val="00EA04FE"/>
    <w:rsid w:val="00EA5036"/>
    <w:rsid w:val="00EB44EE"/>
    <w:rsid w:val="00EB5148"/>
    <w:rsid w:val="00EB6EC6"/>
    <w:rsid w:val="00ED2BB2"/>
    <w:rsid w:val="00ED4CEF"/>
    <w:rsid w:val="00EE1716"/>
    <w:rsid w:val="00F20268"/>
    <w:rsid w:val="00F231E6"/>
    <w:rsid w:val="00F278F2"/>
    <w:rsid w:val="00F81009"/>
    <w:rsid w:val="00FA660D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05E13"/>
  <w15:chartTrackingRefBased/>
  <w15:docId w15:val="{D4E8EF29-945C-4C9F-9322-173E699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90E"/>
  </w:style>
  <w:style w:type="paragraph" w:styleId="a5">
    <w:name w:val="footer"/>
    <w:basedOn w:val="a"/>
    <w:link w:val="a6"/>
    <w:uiPriority w:val="99"/>
    <w:unhideWhenUsed/>
    <w:rsid w:val="0014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90E"/>
  </w:style>
  <w:style w:type="table" w:customStyle="1" w:styleId="2">
    <w:name w:val="Сетка таблицы2"/>
    <w:basedOn w:val="a1"/>
    <w:next w:val="a7"/>
    <w:uiPriority w:val="39"/>
    <w:rsid w:val="006D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6D499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4994"/>
    <w:rPr>
      <w:sz w:val="20"/>
      <w:szCs w:val="20"/>
    </w:rPr>
  </w:style>
  <w:style w:type="character" w:styleId="aa">
    <w:name w:val="footnote reference"/>
    <w:basedOn w:val="a0"/>
    <w:semiHidden/>
    <w:unhideWhenUsed/>
    <w:rsid w:val="006D4994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69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97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DD11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F2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81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62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5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B1EF-21F4-4DEA-A902-C4010B68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апробации элементов системы управления клиентским опытом по направлению «Формирование корпоративной культуры клиентоцентричности»</vt:lpstr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апробации элементов системы управления клиентским опытом по направлению «Формирование корпоративной культуры клиентоцентричности»</dc:title>
  <dc:subject/>
  <dc:creator>Lenovo</dc:creator>
  <cp:keywords/>
  <dc:description/>
  <cp:lastModifiedBy>Наталья Петровна Добкина</cp:lastModifiedBy>
  <cp:revision>2</cp:revision>
  <dcterms:created xsi:type="dcterms:W3CDTF">2021-11-10T07:39:00Z</dcterms:created>
  <dcterms:modified xsi:type="dcterms:W3CDTF">2021-11-10T07:39:00Z</dcterms:modified>
</cp:coreProperties>
</file>