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8E456" w14:textId="2CE7EDEE" w:rsidR="00121D1B" w:rsidRDefault="00121D1B" w:rsidP="000724EE">
      <w:pPr>
        <w:textAlignment w:val="baseline"/>
        <w:rPr>
          <w:rStyle w:val="normaltextrun"/>
          <w:rFonts w:ascii="Montserrat" w:eastAsia="Times New Roman" w:hAnsi="Montserrat" w:cs="Times New Roman"/>
          <w:b/>
          <w:bCs/>
          <w:color w:val="2F5496"/>
          <w:sz w:val="28"/>
          <w:szCs w:val="28"/>
          <w:lang w:eastAsia="ru-RU"/>
        </w:rPr>
      </w:pPr>
      <w:r w:rsidRPr="00121D1B">
        <w:rPr>
          <w:rStyle w:val="normaltextrun"/>
          <w:rFonts w:ascii="Montserrat" w:eastAsia="Times New Roman" w:hAnsi="Montserrat" w:cs="Times New Roman"/>
          <w:b/>
          <w:bCs/>
          <w:color w:val="2F5496"/>
          <w:sz w:val="28"/>
          <w:szCs w:val="28"/>
          <w:lang w:eastAsia="ru-RU"/>
        </w:rPr>
        <w:t xml:space="preserve">Оренбургская область </w:t>
      </w:r>
      <w:r>
        <w:rPr>
          <w:rStyle w:val="normaltextrun"/>
          <w:rFonts w:ascii="Montserrat" w:eastAsia="Times New Roman" w:hAnsi="Montserrat" w:cs="Times New Roman"/>
          <w:b/>
          <w:bCs/>
          <w:color w:val="2F5496"/>
          <w:sz w:val="28"/>
          <w:szCs w:val="28"/>
          <w:lang w:eastAsia="ru-RU"/>
        </w:rPr>
        <w:t>(</w:t>
      </w:r>
      <w:r w:rsidRPr="00121D1B">
        <w:rPr>
          <w:rStyle w:val="normaltextrun"/>
          <w:rFonts w:ascii="Montserrat" w:eastAsia="Times New Roman" w:hAnsi="Montserrat" w:cs="Times New Roman"/>
          <w:b/>
          <w:bCs/>
          <w:color w:val="2F5496"/>
          <w:sz w:val="28"/>
          <w:szCs w:val="28"/>
          <w:lang w:eastAsia="ru-RU"/>
        </w:rPr>
        <w:t>Туманина Светлана Алексеевна</w:t>
      </w:r>
      <w:r>
        <w:rPr>
          <w:rStyle w:val="normaltextrun"/>
          <w:rFonts w:ascii="Montserrat" w:eastAsia="Times New Roman" w:hAnsi="Montserrat" w:cs="Times New Roman"/>
          <w:b/>
          <w:bCs/>
          <w:color w:val="2F5496"/>
          <w:sz w:val="28"/>
          <w:szCs w:val="28"/>
          <w:lang w:eastAsia="ru-RU"/>
        </w:rPr>
        <w:t>)</w:t>
      </w:r>
    </w:p>
    <w:p w14:paraId="5BA1E17A" w14:textId="4D8815CB" w:rsidR="000724EE" w:rsidRPr="000724EE" w:rsidRDefault="000724EE" w:rsidP="000724EE">
      <w:pPr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724EE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61386E94" w14:textId="77777777" w:rsidR="00121D1B" w:rsidRPr="00121D1B" w:rsidRDefault="00121D1B" w:rsidP="00121D1B">
      <w:pPr>
        <w:pStyle w:val="paragraph"/>
        <w:spacing w:before="0" w:beforeAutospacing="0" w:after="120" w:afterAutospacing="0"/>
        <w:jc w:val="both"/>
        <w:textAlignment w:val="baseline"/>
        <w:rPr>
          <w:rStyle w:val="normaltextrun"/>
          <w:rFonts w:ascii="Montserrat" w:hAnsi="Montserrat"/>
        </w:rPr>
      </w:pPr>
      <w:r w:rsidRPr="00121D1B">
        <w:rPr>
          <w:rStyle w:val="normaltextrun"/>
          <w:rFonts w:ascii="Montserrat" w:hAnsi="Montserrat"/>
        </w:rPr>
        <w:t>Первоначально проработать с психологом сложившуюся у Егора ситуацию, затем провести профилирование на выявление мотивации к трудоустройству и профориентацию, чтобы определиться с направлением его дальнейшей профессиональной деятельности.  </w:t>
      </w:r>
    </w:p>
    <w:p w14:paraId="4CF70BFE" w14:textId="77777777" w:rsidR="00121D1B" w:rsidRPr="00121D1B" w:rsidRDefault="00121D1B" w:rsidP="00121D1B">
      <w:pPr>
        <w:pStyle w:val="paragraph"/>
        <w:spacing w:before="0" w:beforeAutospacing="0" w:after="120" w:afterAutospacing="0"/>
        <w:jc w:val="both"/>
        <w:textAlignment w:val="baseline"/>
        <w:rPr>
          <w:rStyle w:val="normaltextrun"/>
          <w:rFonts w:ascii="Montserrat" w:hAnsi="Montserrat"/>
        </w:rPr>
      </w:pPr>
      <w:r w:rsidRPr="00121D1B">
        <w:rPr>
          <w:rStyle w:val="normaltextrun"/>
          <w:rFonts w:ascii="Montserrat" w:hAnsi="Montserrat"/>
        </w:rPr>
        <w:t>Рекомендовать продолжить получение высшего образования, а также ориентация на обучение через центр занятости.  </w:t>
      </w:r>
    </w:p>
    <w:p w14:paraId="3C93DC27" w14:textId="77777777" w:rsidR="00121D1B" w:rsidRPr="00121D1B" w:rsidRDefault="00121D1B" w:rsidP="00121D1B">
      <w:pPr>
        <w:pStyle w:val="paragraph"/>
        <w:spacing w:before="0" w:beforeAutospacing="0" w:after="120" w:afterAutospacing="0"/>
        <w:jc w:val="both"/>
        <w:textAlignment w:val="baseline"/>
        <w:rPr>
          <w:rStyle w:val="normaltextrun"/>
          <w:rFonts w:ascii="Montserrat" w:hAnsi="Montserrat"/>
        </w:rPr>
      </w:pPr>
      <w:r w:rsidRPr="00121D1B">
        <w:rPr>
          <w:rStyle w:val="normaltextrun"/>
          <w:rFonts w:ascii="Montserrat" w:hAnsi="Montserrat"/>
        </w:rPr>
        <w:t>Работу он не ищет, пришёл, скажем так, по принуждению и считает, что обращение в центр занятости унижение, поэтому предлагать «рабочие» профессии не стоит.  </w:t>
      </w:r>
    </w:p>
    <w:p w14:paraId="0F718595" w14:textId="77777777" w:rsidR="00121D1B" w:rsidRPr="00121D1B" w:rsidRDefault="00121D1B" w:rsidP="00121D1B">
      <w:pPr>
        <w:pStyle w:val="paragraph"/>
        <w:spacing w:before="0" w:beforeAutospacing="0" w:after="120" w:afterAutospacing="0"/>
        <w:jc w:val="both"/>
        <w:textAlignment w:val="baseline"/>
        <w:rPr>
          <w:rStyle w:val="normaltextrun"/>
          <w:rFonts w:ascii="Montserrat" w:hAnsi="Montserrat"/>
        </w:rPr>
      </w:pPr>
      <w:r w:rsidRPr="00121D1B">
        <w:rPr>
          <w:rStyle w:val="normaltextrun"/>
          <w:rFonts w:ascii="Montserrat" w:hAnsi="Montserrat"/>
        </w:rPr>
        <w:t>На наш взгляд, Егору будет комфортнее работать в небольшом коллективе. Возможна работа менеджера по онлайн- продажам, либо торговым представителем. </w:t>
      </w:r>
    </w:p>
    <w:p w14:paraId="6AA0909C" w14:textId="146D49CD" w:rsidR="00CE2A6D" w:rsidRPr="00CE2A6D" w:rsidRDefault="00CE2A6D" w:rsidP="004B186E">
      <w:pPr>
        <w:pStyle w:val="paragraph"/>
        <w:spacing w:before="0" w:beforeAutospacing="0" w:after="120" w:afterAutospacing="0"/>
        <w:jc w:val="both"/>
        <w:textAlignment w:val="baseline"/>
        <w:rPr>
          <w:rStyle w:val="normaltextrun"/>
          <w:rFonts w:ascii="Montserrat" w:hAnsi="Montserrat"/>
        </w:rPr>
      </w:pPr>
    </w:p>
    <w:sectPr w:rsidR="00CE2A6D" w:rsidRPr="00CE2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tserrat">
    <w:panose1 w:val="020B0604020202020204"/>
    <w:charset w:val="00"/>
    <w:family w:val="auto"/>
    <w:pitch w:val="variable"/>
    <w:sig w:usb0="2000020F" w:usb1="00000003" w:usb2="00000000" w:usb3="00000000" w:csb0="00000197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9F600C"/>
    <w:multiLevelType w:val="hybridMultilevel"/>
    <w:tmpl w:val="FDBE03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FB5433"/>
    <w:multiLevelType w:val="hybridMultilevel"/>
    <w:tmpl w:val="DB9A5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5B1925"/>
    <w:multiLevelType w:val="hybridMultilevel"/>
    <w:tmpl w:val="96B2A6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816BFB"/>
    <w:multiLevelType w:val="hybridMultilevel"/>
    <w:tmpl w:val="9AC62D86"/>
    <w:lvl w:ilvl="0" w:tplc="D682DD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F03C01"/>
    <w:multiLevelType w:val="hybridMultilevel"/>
    <w:tmpl w:val="8250C2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0805654">
    <w:abstractNumId w:val="1"/>
  </w:num>
  <w:num w:numId="2" w16cid:durableId="235894342">
    <w:abstractNumId w:val="0"/>
  </w:num>
  <w:num w:numId="3" w16cid:durableId="1657222532">
    <w:abstractNumId w:val="2"/>
  </w:num>
  <w:num w:numId="4" w16cid:durableId="1219052753">
    <w:abstractNumId w:val="4"/>
  </w:num>
  <w:num w:numId="5" w16cid:durableId="212889177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5B7"/>
    <w:rsid w:val="000724EE"/>
    <w:rsid w:val="00121D1B"/>
    <w:rsid w:val="00171E1F"/>
    <w:rsid w:val="002535B7"/>
    <w:rsid w:val="00330047"/>
    <w:rsid w:val="004B186E"/>
    <w:rsid w:val="005C5E29"/>
    <w:rsid w:val="0069558A"/>
    <w:rsid w:val="0071722F"/>
    <w:rsid w:val="00897233"/>
    <w:rsid w:val="00BA4D52"/>
    <w:rsid w:val="00BC0527"/>
    <w:rsid w:val="00CE2A6D"/>
    <w:rsid w:val="00D00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F7AB4DA"/>
  <w15:chartTrackingRefBased/>
  <w15:docId w15:val="{2AA10A08-DE61-964B-9776-407B5B81A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2535B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normaltextrun">
    <w:name w:val="normaltextrun"/>
    <w:basedOn w:val="a0"/>
    <w:rsid w:val="002535B7"/>
  </w:style>
  <w:style w:type="character" w:customStyle="1" w:styleId="eop">
    <w:name w:val="eop"/>
    <w:basedOn w:val="a0"/>
    <w:rsid w:val="002535B7"/>
  </w:style>
  <w:style w:type="character" w:customStyle="1" w:styleId="spellingerror">
    <w:name w:val="spellingerror"/>
    <w:basedOn w:val="a0"/>
    <w:rsid w:val="00CE2A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4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46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0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1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0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9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1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3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7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7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6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9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8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3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2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1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2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10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03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2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7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6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7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7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02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2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8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8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7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8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8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2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4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106</Words>
  <Characters>608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Алия Залалова</dc:creator>
  <cp:keywords/>
  <dc:description/>
  <cp:lastModifiedBy>Алия Залалова</cp:lastModifiedBy>
  <cp:revision>7</cp:revision>
  <dcterms:created xsi:type="dcterms:W3CDTF">2022-04-21T12:02:00Z</dcterms:created>
  <dcterms:modified xsi:type="dcterms:W3CDTF">2022-04-21T12:37:00Z</dcterms:modified>
</cp:coreProperties>
</file>