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Уважаемые коллеги! Владимирская область делится своими советами по взаимодействию с токсичными коллегами! Выражаем огромную благодарность всем участникам. Советы, дискуссии, размышления, креатив, нотка юмора- очень приятно, что данная тема вызвала такой ин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терес. В завершении кейса и рабочей недели хочется пожелать, чтобы в наших командах никогда не было токсичных коллег! Всем отличных выходных! Эстафетную палочку передаем команде из Красноярского края👏.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2022-11-18T11:52:07Z</dcterms:modified>
</cp:coreProperties>
</file>